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4721A" w:rsidRDefault="0014721A" w:rsidP="00AB2583">
      <w:pPr>
        <w:spacing w:line="194" w:lineRule="auto"/>
        <w:rPr>
          <w:rFonts w:ascii="Century Gothic" w:hAnsi="Century Gothic"/>
          <w:b/>
          <w:color w:val="1C1516"/>
          <w:sz w:val="28"/>
          <w:szCs w:val="28"/>
        </w:rPr>
      </w:pPr>
      <w:bookmarkStart w:id="0" w:name="_Hlk536647147"/>
      <w:bookmarkStart w:id="1" w:name="_GoBack"/>
      <w:bookmarkEnd w:id="0"/>
      <w:bookmarkEnd w:id="1"/>
      <w:r>
        <w:rPr>
          <w:rFonts w:ascii="Century Gothic" w:hAnsi="Century Gothic"/>
          <w:b/>
          <w:color w:val="1C1516"/>
          <w:sz w:val="28"/>
          <w:szCs w:val="28"/>
        </w:rPr>
        <w:t>This Project will provide you with the necessary information to run below Amazon services.</w:t>
      </w:r>
    </w:p>
    <w:p w:rsidR="0014721A" w:rsidRPr="0014721A" w:rsidRDefault="0014721A" w:rsidP="00AB2583">
      <w:pPr>
        <w:spacing w:line="194" w:lineRule="auto"/>
        <w:rPr>
          <w:rFonts w:ascii="Century Gothic" w:hAnsi="Century Gothic"/>
          <w:color w:val="1C1516"/>
          <w:sz w:val="24"/>
          <w:szCs w:val="24"/>
        </w:rPr>
      </w:pPr>
    </w:p>
    <w:p w:rsidR="0014721A" w:rsidRPr="0014721A" w:rsidRDefault="0014721A" w:rsidP="0014721A">
      <w:pPr>
        <w:pStyle w:val="ListParagraph"/>
        <w:numPr>
          <w:ilvl w:val="0"/>
          <w:numId w:val="54"/>
        </w:numPr>
        <w:spacing w:line="194" w:lineRule="auto"/>
        <w:rPr>
          <w:rFonts w:ascii="Century Gothic" w:hAnsi="Century Gothic"/>
          <w:color w:val="1C1516"/>
          <w:sz w:val="24"/>
          <w:szCs w:val="24"/>
        </w:rPr>
      </w:pPr>
      <w:r w:rsidRPr="0014721A">
        <w:rPr>
          <w:rFonts w:ascii="Century Gothic" w:hAnsi="Century Gothic"/>
          <w:color w:val="1C1516"/>
          <w:sz w:val="24"/>
          <w:szCs w:val="24"/>
        </w:rPr>
        <w:t xml:space="preserve">Amazon Elasticsearch </w:t>
      </w:r>
    </w:p>
    <w:p w:rsidR="0014721A" w:rsidRPr="0014721A" w:rsidRDefault="0014721A" w:rsidP="0014721A">
      <w:pPr>
        <w:pStyle w:val="ListParagraph"/>
        <w:numPr>
          <w:ilvl w:val="0"/>
          <w:numId w:val="54"/>
        </w:numPr>
        <w:spacing w:line="194" w:lineRule="auto"/>
        <w:rPr>
          <w:rFonts w:ascii="Century Gothic" w:hAnsi="Century Gothic"/>
          <w:color w:val="1C1516"/>
          <w:sz w:val="24"/>
          <w:szCs w:val="24"/>
        </w:rPr>
      </w:pPr>
      <w:r w:rsidRPr="0014721A">
        <w:rPr>
          <w:rFonts w:ascii="Century Gothic" w:hAnsi="Century Gothic"/>
          <w:color w:val="1C1516"/>
          <w:sz w:val="24"/>
          <w:szCs w:val="24"/>
        </w:rPr>
        <w:t>Amazon RedShift</w:t>
      </w:r>
    </w:p>
    <w:p w:rsidR="0014721A" w:rsidRDefault="0014721A" w:rsidP="0014721A">
      <w:pPr>
        <w:pStyle w:val="ListParagraph"/>
        <w:numPr>
          <w:ilvl w:val="0"/>
          <w:numId w:val="54"/>
        </w:numPr>
        <w:spacing w:line="194" w:lineRule="auto"/>
        <w:rPr>
          <w:rFonts w:ascii="Century Gothic" w:hAnsi="Century Gothic"/>
          <w:color w:val="1C1516"/>
          <w:sz w:val="24"/>
          <w:szCs w:val="24"/>
        </w:rPr>
      </w:pPr>
      <w:r w:rsidRPr="0014721A">
        <w:rPr>
          <w:rFonts w:ascii="Century Gothic" w:hAnsi="Century Gothic"/>
          <w:color w:val="1C1516"/>
          <w:sz w:val="24"/>
          <w:szCs w:val="24"/>
        </w:rPr>
        <w:t>Amazon Kinesis</w:t>
      </w:r>
    </w:p>
    <w:p w:rsidR="0011177D" w:rsidRDefault="0011177D" w:rsidP="0011177D">
      <w:pPr>
        <w:spacing w:line="194" w:lineRule="auto"/>
        <w:rPr>
          <w:rFonts w:ascii="Century Gothic" w:hAnsi="Century Gothic"/>
          <w:color w:val="1C1516"/>
          <w:sz w:val="24"/>
          <w:szCs w:val="24"/>
        </w:rPr>
      </w:pPr>
    </w:p>
    <w:p w:rsidR="0011177D" w:rsidRDefault="0011177D" w:rsidP="0011177D">
      <w:pPr>
        <w:spacing w:line="194" w:lineRule="auto"/>
        <w:rPr>
          <w:rFonts w:ascii="Century Gothic" w:hAnsi="Century Gothic"/>
          <w:color w:val="1C1516"/>
          <w:sz w:val="24"/>
          <w:szCs w:val="24"/>
        </w:rPr>
      </w:pPr>
      <w:r>
        <w:rPr>
          <w:rFonts w:ascii="Century Gothic" w:hAnsi="Century Gothic"/>
          <w:color w:val="1C1516"/>
          <w:sz w:val="24"/>
          <w:szCs w:val="24"/>
        </w:rPr>
        <w:t>An introduction about Amazon Services for this project</w:t>
      </w:r>
    </w:p>
    <w:p w:rsidR="0011177D" w:rsidRPr="0011177D" w:rsidRDefault="0011177D" w:rsidP="0011177D">
      <w:pPr>
        <w:spacing w:line="194" w:lineRule="auto"/>
        <w:rPr>
          <w:rFonts w:ascii="Century Gothic" w:hAnsi="Century Gothic"/>
          <w:color w:val="1C1516"/>
          <w:sz w:val="24"/>
          <w:szCs w:val="24"/>
        </w:rPr>
      </w:pPr>
    </w:p>
    <w:p w:rsidR="0011177D" w:rsidRDefault="0011177D" w:rsidP="0011177D">
      <w:pPr>
        <w:spacing w:line="194" w:lineRule="auto"/>
        <w:rPr>
          <w:rFonts w:ascii="Century Gothic" w:hAnsi="Century Gothic" w:cs="Helvetica"/>
          <w:color w:val="232F3E"/>
          <w:sz w:val="24"/>
          <w:szCs w:val="24"/>
        </w:rPr>
      </w:pPr>
      <w:r w:rsidRPr="0011177D">
        <w:rPr>
          <w:rFonts w:ascii="Century Gothic" w:hAnsi="Century Gothic" w:cs="Helvetica"/>
          <w:color w:val="232F3E"/>
          <w:sz w:val="24"/>
          <w:szCs w:val="24"/>
        </w:rPr>
        <w:t>Amazon Elasticsearch Service is a fully managed service that makes it easy for you to deploy, secure, and operate Elasticsearch at scale with zero down time. The service offers open-source Elasticsearch APIs, managed </w:t>
      </w:r>
      <w:r w:rsidRPr="0011177D">
        <w:rPr>
          <w:rFonts w:ascii="Century Gothic" w:hAnsi="Century Gothic" w:cs="Helvetica"/>
          <w:sz w:val="24"/>
          <w:szCs w:val="24"/>
        </w:rPr>
        <w:t>Kibana</w:t>
      </w:r>
      <w:r w:rsidRPr="0011177D">
        <w:rPr>
          <w:rFonts w:ascii="Century Gothic" w:hAnsi="Century Gothic" w:cs="Helvetica"/>
          <w:color w:val="232F3E"/>
          <w:sz w:val="24"/>
          <w:szCs w:val="24"/>
        </w:rPr>
        <w:t>, and integrations with </w:t>
      </w:r>
      <w:r w:rsidRPr="0011177D">
        <w:rPr>
          <w:rFonts w:ascii="Century Gothic" w:hAnsi="Century Gothic" w:cs="Helvetica"/>
          <w:sz w:val="24"/>
          <w:szCs w:val="24"/>
        </w:rPr>
        <w:t>Logstash</w:t>
      </w:r>
      <w:r>
        <w:rPr>
          <w:rFonts w:ascii="Century Gothic" w:hAnsi="Century Gothic" w:cs="Helvetica"/>
          <w:color w:val="232F3E"/>
          <w:sz w:val="24"/>
          <w:szCs w:val="24"/>
        </w:rPr>
        <w:t xml:space="preserve"> </w:t>
      </w:r>
      <w:r w:rsidRPr="0011177D">
        <w:rPr>
          <w:rFonts w:ascii="Century Gothic" w:hAnsi="Century Gothic" w:cs="Helvetica"/>
          <w:color w:val="232F3E"/>
          <w:sz w:val="24"/>
          <w:szCs w:val="24"/>
        </w:rPr>
        <w:t>and other AWS Services, enabling you to securely ingest data from any source and search, analyze, and visualize it in real time. Amazon Elasticsearch Service lets you pay only for what you use – there are no upfront costs or usage requirements. With Amazon Elasticsearch Service, you get the ELK stack you need, without the operational overhead.</w:t>
      </w:r>
    </w:p>
    <w:p w:rsidR="0011177D" w:rsidRPr="0011177D" w:rsidRDefault="0011177D" w:rsidP="0011177D">
      <w:pPr>
        <w:spacing w:line="194" w:lineRule="auto"/>
        <w:rPr>
          <w:rFonts w:ascii="Century Gothic" w:hAnsi="Century Gothic" w:cs="Helvetica"/>
          <w:color w:val="232F3E"/>
          <w:sz w:val="24"/>
          <w:szCs w:val="24"/>
        </w:rPr>
      </w:pPr>
    </w:p>
    <w:p w:rsidR="0011177D" w:rsidRDefault="0011177D" w:rsidP="0011177D">
      <w:pPr>
        <w:spacing w:line="194" w:lineRule="auto"/>
        <w:rPr>
          <w:rFonts w:ascii="Century Gothic" w:hAnsi="Century Gothic" w:cs="Helvetica"/>
          <w:color w:val="333333"/>
          <w:sz w:val="24"/>
          <w:szCs w:val="24"/>
        </w:rPr>
      </w:pPr>
      <w:r w:rsidRPr="0011177D">
        <w:rPr>
          <w:rFonts w:ascii="Century Gothic" w:hAnsi="Century Gothic" w:cs="Helvetica"/>
          <w:color w:val="333333"/>
          <w:sz w:val="24"/>
          <w:szCs w:val="24"/>
        </w:rPr>
        <w:t>Amazon Redshift is a fast, scalable data warehouse that makes it simple and cost-effective to analyze all your data across your data warehouse and data lake. Redshift delivers ten times faster performance than other data warehouses by using machine learning, massively parallel query execution, and columnar storage on high-performance disk. You can setup and deploy a new data warehouse in minutes, and run queries across petabytes of data in your Redshift data warehouse, and exabytes of data in your data lake built on Amazon S3. You can start small for just $0.25 per hour and scale to $250 per terabyte per year, less than one-tenth the cost of other solutions.</w:t>
      </w:r>
    </w:p>
    <w:p w:rsidR="0011177D" w:rsidRDefault="0011177D" w:rsidP="0011177D">
      <w:pPr>
        <w:spacing w:line="194" w:lineRule="auto"/>
        <w:rPr>
          <w:rFonts w:ascii="Century Gothic" w:hAnsi="Century Gothic" w:cs="Helvetica"/>
          <w:color w:val="333333"/>
          <w:sz w:val="24"/>
          <w:szCs w:val="24"/>
        </w:rPr>
      </w:pPr>
    </w:p>
    <w:p w:rsidR="0011177D" w:rsidRPr="0011177D" w:rsidRDefault="0011177D" w:rsidP="0011177D">
      <w:pPr>
        <w:spacing w:line="194" w:lineRule="auto"/>
        <w:rPr>
          <w:rFonts w:ascii="Century Gothic" w:hAnsi="Century Gothic"/>
          <w:color w:val="1C1516"/>
          <w:sz w:val="24"/>
          <w:szCs w:val="24"/>
        </w:rPr>
      </w:pPr>
      <w:r w:rsidRPr="0011177D">
        <w:rPr>
          <w:rFonts w:ascii="Century Gothic" w:hAnsi="Century Gothic" w:cs="Helvetica"/>
          <w:color w:val="333333"/>
          <w:sz w:val="24"/>
          <w:szCs w:val="24"/>
        </w:rPr>
        <w:t>Amazon Kinesis makes it easy to collect, process, and analyze real-time, streaming data so you can get timely insights and react quickly to new information. Amazon Kinesis offers key capabilities to cost-effectively process streaming data at any scale, along with the flexibility to choose the tools that best suit the requirements of your application. With Amazon Kinesis, you can ingest real-time data such as video, audio, application logs, website clickstreams, and IoT telemetry data for machine learning, analytics, and other applications. Amazon Kinesis enables you to process and analyze data as it arrives and respond instantly instead of having to wait until all your data is collected before the processing can begin.</w:t>
      </w:r>
    </w:p>
    <w:p w:rsidR="0014721A" w:rsidRDefault="0014721A" w:rsidP="00AB2583">
      <w:pPr>
        <w:spacing w:line="194" w:lineRule="auto"/>
        <w:rPr>
          <w:rFonts w:ascii="Century Gothic" w:hAnsi="Century Gothic"/>
          <w:b/>
          <w:color w:val="1C1516"/>
          <w:sz w:val="28"/>
          <w:szCs w:val="28"/>
        </w:rPr>
      </w:pPr>
    </w:p>
    <w:p w:rsidR="0014721A" w:rsidRDefault="0014721A" w:rsidP="00AB2583">
      <w:pPr>
        <w:spacing w:line="194" w:lineRule="auto"/>
        <w:rPr>
          <w:rFonts w:ascii="Century Gothic" w:hAnsi="Century Gothic"/>
          <w:b/>
          <w:color w:val="1C1516"/>
          <w:sz w:val="28"/>
          <w:szCs w:val="28"/>
        </w:rPr>
      </w:pPr>
    </w:p>
    <w:p w:rsidR="0014721A" w:rsidRDefault="0014721A" w:rsidP="00AB2583">
      <w:pPr>
        <w:spacing w:line="194" w:lineRule="auto"/>
        <w:rPr>
          <w:rFonts w:ascii="Century Gothic" w:hAnsi="Century Gothic"/>
          <w:b/>
          <w:color w:val="1C1516"/>
          <w:sz w:val="28"/>
          <w:szCs w:val="28"/>
        </w:rPr>
      </w:pPr>
    </w:p>
    <w:p w:rsidR="00AB2583" w:rsidRDefault="00AB2583" w:rsidP="00AB2583">
      <w:pPr>
        <w:spacing w:line="194" w:lineRule="auto"/>
        <w:rPr>
          <w:rFonts w:ascii="Century Gothic" w:hAnsi="Century Gothic"/>
          <w:b/>
          <w:color w:val="1C1516"/>
          <w:sz w:val="28"/>
          <w:szCs w:val="28"/>
        </w:rPr>
      </w:pPr>
      <w:r w:rsidRPr="00AB2583">
        <w:rPr>
          <w:rFonts w:ascii="Century Gothic" w:hAnsi="Century Gothic"/>
          <w:b/>
          <w:color w:val="1C1516"/>
          <w:sz w:val="28"/>
          <w:szCs w:val="28"/>
        </w:rPr>
        <w:t>Overview</w:t>
      </w:r>
    </w:p>
    <w:p w:rsidR="00AB2583" w:rsidRPr="00AB2583" w:rsidRDefault="00AB2583" w:rsidP="00AB2583">
      <w:pPr>
        <w:jc w:val="both"/>
        <w:rPr>
          <w:rFonts w:ascii="Century Gothic" w:hAnsi="Century Gothic"/>
          <w:color w:val="1C1516"/>
        </w:rPr>
      </w:pPr>
      <w:r w:rsidRPr="00AB2583">
        <w:rPr>
          <w:rFonts w:ascii="Century Gothic" w:hAnsi="Century Gothic"/>
          <w:color w:val="1C1516"/>
        </w:rPr>
        <w:lastRenderedPageBreak/>
        <w:t>The lab will give you a basic understanding of Amazon Elasticsearch Service, including: creating clusters, cluster node configurations, storage configurations and Identity &amp; Access Management Policies (IAM).</w:t>
      </w:r>
    </w:p>
    <w:p w:rsidR="00AB2583" w:rsidRPr="00AB2583" w:rsidRDefault="00AB2583" w:rsidP="00AB2583">
      <w:pPr>
        <w:spacing w:line="194" w:lineRule="auto"/>
        <w:rPr>
          <w:rFonts w:ascii="Century Gothic" w:hAnsi="Century Gothic"/>
          <w:b/>
          <w:color w:val="1C1516"/>
        </w:rPr>
      </w:pPr>
      <w:r w:rsidRPr="00AB2583">
        <w:rPr>
          <w:rFonts w:ascii="Century Gothic" w:hAnsi="Century Gothic"/>
          <w:b/>
          <w:color w:val="1C1516"/>
        </w:rPr>
        <w:t>Topics covered</w:t>
      </w:r>
    </w:p>
    <w:p w:rsidR="00AB2583" w:rsidRPr="00AB2583" w:rsidRDefault="00AB2583" w:rsidP="00506E1F">
      <w:pPr>
        <w:pStyle w:val="ListParagraph"/>
        <w:numPr>
          <w:ilvl w:val="0"/>
          <w:numId w:val="1"/>
        </w:numPr>
        <w:spacing w:line="240" w:lineRule="auto"/>
        <w:rPr>
          <w:rFonts w:ascii="Century Gothic" w:hAnsi="Century Gothic"/>
          <w:color w:val="1C1516"/>
        </w:rPr>
      </w:pPr>
      <w:r w:rsidRPr="00AB2583">
        <w:rPr>
          <w:rFonts w:ascii="Century Gothic" w:hAnsi="Century Gothic"/>
          <w:color w:val="1C1516"/>
        </w:rPr>
        <w:t>By the end of this lab you will be able to:</w:t>
      </w:r>
    </w:p>
    <w:p w:rsidR="00AB2583" w:rsidRPr="00AB2583" w:rsidRDefault="00AB2583" w:rsidP="00506E1F">
      <w:pPr>
        <w:pStyle w:val="ListParagraph"/>
        <w:numPr>
          <w:ilvl w:val="0"/>
          <w:numId w:val="1"/>
        </w:numPr>
        <w:spacing w:line="240" w:lineRule="auto"/>
        <w:rPr>
          <w:rFonts w:ascii="Century Gothic" w:hAnsi="Century Gothic"/>
          <w:color w:val="1C1516"/>
        </w:rPr>
      </w:pPr>
      <w:r w:rsidRPr="00AB2583">
        <w:rPr>
          <w:rFonts w:ascii="Century Gothic" w:hAnsi="Century Gothic"/>
          <w:color w:val="1C1516"/>
        </w:rPr>
        <w:t>Deploy an Amazon Elasticsearch Service domain</w:t>
      </w:r>
    </w:p>
    <w:p w:rsidR="00AB2583" w:rsidRPr="00AB2583" w:rsidRDefault="00AB2583" w:rsidP="00506E1F">
      <w:pPr>
        <w:pStyle w:val="ListParagraph"/>
        <w:numPr>
          <w:ilvl w:val="0"/>
          <w:numId w:val="1"/>
        </w:numPr>
        <w:spacing w:line="240" w:lineRule="auto"/>
        <w:rPr>
          <w:rFonts w:ascii="Century Gothic" w:hAnsi="Century Gothic"/>
          <w:color w:val="1C1516"/>
        </w:rPr>
      </w:pPr>
      <w:r w:rsidRPr="00AB2583">
        <w:rPr>
          <w:rFonts w:ascii="Century Gothic" w:hAnsi="Century Gothic"/>
          <w:color w:val="1C1516"/>
        </w:rPr>
        <w:t>Create an AWS CloudWatch Log Group</w:t>
      </w:r>
    </w:p>
    <w:p w:rsidR="00AB2583" w:rsidRPr="00AB2583" w:rsidRDefault="00AB2583" w:rsidP="00506E1F">
      <w:pPr>
        <w:pStyle w:val="ListParagraph"/>
        <w:numPr>
          <w:ilvl w:val="0"/>
          <w:numId w:val="1"/>
        </w:numPr>
        <w:spacing w:line="240" w:lineRule="auto"/>
        <w:rPr>
          <w:rFonts w:ascii="Century Gothic" w:hAnsi="Century Gothic"/>
          <w:color w:val="1C1516"/>
        </w:rPr>
      </w:pPr>
      <w:r w:rsidRPr="00AB2583">
        <w:rPr>
          <w:rFonts w:ascii="Century Gothic" w:hAnsi="Century Gothic"/>
          <w:color w:val="1C1516"/>
        </w:rPr>
        <w:t>Subscribe an Amazon CloudWatch Log Group to Amazon Elasticsearch Service</w:t>
      </w:r>
    </w:p>
    <w:p w:rsidR="009F00C6" w:rsidRDefault="00AB2583" w:rsidP="00506E1F">
      <w:pPr>
        <w:pStyle w:val="ListParagraph"/>
        <w:numPr>
          <w:ilvl w:val="0"/>
          <w:numId w:val="1"/>
        </w:numPr>
        <w:spacing w:line="240" w:lineRule="auto"/>
        <w:rPr>
          <w:rFonts w:ascii="Century Gothic" w:hAnsi="Century Gothic"/>
          <w:color w:val="1C1516"/>
        </w:rPr>
      </w:pPr>
      <w:r w:rsidRPr="00AB2583">
        <w:rPr>
          <w:rFonts w:ascii="Century Gothic" w:hAnsi="Century Gothic"/>
          <w:color w:val="1C1516"/>
        </w:rPr>
        <w:t>Monitor Amazon Elasticsearch Service cluster metrics</w:t>
      </w:r>
    </w:p>
    <w:p w:rsidR="00AB2583" w:rsidRPr="00AB2583" w:rsidRDefault="00AB2583" w:rsidP="00AB2583">
      <w:pPr>
        <w:pStyle w:val="ListParagraph"/>
        <w:spacing w:line="240" w:lineRule="auto"/>
        <w:rPr>
          <w:rFonts w:ascii="Century Gothic" w:hAnsi="Century Gothic"/>
          <w:color w:val="1C1516"/>
        </w:rPr>
      </w:pPr>
    </w:p>
    <w:p w:rsidR="00AB2583" w:rsidRPr="00AB2583" w:rsidRDefault="00AB2583" w:rsidP="00AB2583">
      <w:pPr>
        <w:spacing w:line="225" w:lineRule="auto"/>
        <w:rPr>
          <w:rFonts w:ascii="Century Gothic" w:hAnsi="Century Gothic"/>
          <w:b/>
          <w:color w:val="000000"/>
          <w:spacing w:val="-8"/>
          <w:sz w:val="24"/>
          <w:szCs w:val="24"/>
        </w:rPr>
      </w:pPr>
      <w:r w:rsidRPr="00AB2583">
        <w:rPr>
          <w:rFonts w:ascii="Century Gothic" w:hAnsi="Century Gothic"/>
          <w:b/>
          <w:color w:val="000000"/>
          <w:spacing w:val="-8"/>
          <w:sz w:val="24"/>
          <w:szCs w:val="24"/>
        </w:rPr>
        <w:t>Prerequisites</w:t>
      </w:r>
    </w:p>
    <w:p w:rsidR="009C46AC" w:rsidRPr="00AB2583" w:rsidRDefault="00AB2583" w:rsidP="00AB2583">
      <w:pPr>
        <w:spacing w:before="288" w:line="321" w:lineRule="auto"/>
        <w:rPr>
          <w:rFonts w:ascii="Century Gothic" w:hAnsi="Century Gothic"/>
          <w:color w:val="000000"/>
          <w:spacing w:val="-8"/>
        </w:rPr>
      </w:pPr>
      <w:r w:rsidRPr="00AB2583">
        <w:rPr>
          <w:rFonts w:ascii="Century Gothic" w:hAnsi="Century Gothic"/>
          <w:color w:val="000000"/>
          <w:spacing w:val="-8"/>
        </w:rPr>
        <w:t xml:space="preserve">You should have completed the </w:t>
      </w:r>
      <w:r w:rsidRPr="00AB2583">
        <w:rPr>
          <w:rFonts w:ascii="Century Gothic" w:hAnsi="Century Gothic"/>
          <w:i/>
          <w:color w:val="000000"/>
          <w:spacing w:val="-8"/>
        </w:rPr>
        <w:t xml:space="preserve">Introduction to Amazon EC2 </w:t>
      </w:r>
      <w:r w:rsidRPr="00AB2583">
        <w:rPr>
          <w:rFonts w:ascii="Century Gothic" w:hAnsi="Century Gothic"/>
          <w:color w:val="000000"/>
          <w:spacing w:val="-8"/>
        </w:rPr>
        <w:t xml:space="preserve">and </w:t>
      </w:r>
      <w:r w:rsidRPr="00AB2583">
        <w:rPr>
          <w:rFonts w:ascii="Century Gothic" w:hAnsi="Century Gothic"/>
          <w:i/>
          <w:color w:val="000000"/>
          <w:spacing w:val="-8"/>
        </w:rPr>
        <w:t xml:space="preserve">Introduction to AWS </w:t>
      </w:r>
      <w:r w:rsidRPr="00AB2583">
        <w:rPr>
          <w:rFonts w:ascii="Century Gothic" w:hAnsi="Century Gothic"/>
          <w:i/>
          <w:color w:val="000000"/>
          <w:spacing w:val="-2"/>
        </w:rPr>
        <w:t xml:space="preserve">Identity and Access Management (!AM) labs. </w:t>
      </w:r>
      <w:r w:rsidRPr="00AB2583">
        <w:rPr>
          <w:rFonts w:ascii="Century Gothic" w:hAnsi="Century Gothic"/>
          <w:color w:val="000000"/>
          <w:spacing w:val="-2"/>
        </w:rPr>
        <w:t xml:space="preserve">Previous knowledge of Kibana and </w:t>
      </w:r>
      <w:r w:rsidRPr="00AB2583">
        <w:rPr>
          <w:rFonts w:ascii="Century Gothic" w:hAnsi="Century Gothic"/>
          <w:color w:val="000000"/>
          <w:spacing w:val="4"/>
        </w:rPr>
        <w:t>Elasticsearch is desirable.</w:t>
      </w:r>
    </w:p>
    <w:p w:rsidR="00AB2583" w:rsidRPr="00AB2583" w:rsidRDefault="00AB2583" w:rsidP="00AB2583">
      <w:pPr>
        <w:rPr>
          <w:rFonts w:ascii="Century Gothic" w:hAnsi="Century Gothic"/>
          <w:b/>
          <w:sz w:val="28"/>
          <w:szCs w:val="28"/>
        </w:rPr>
      </w:pPr>
      <w:r w:rsidRPr="00AB2583">
        <w:rPr>
          <w:rFonts w:ascii="Century Gothic" w:hAnsi="Century Gothic"/>
          <w:b/>
          <w:sz w:val="28"/>
          <w:szCs w:val="28"/>
        </w:rPr>
        <w:t xml:space="preserve">Introducing the Technologies </w:t>
      </w:r>
    </w:p>
    <w:p w:rsidR="00AB2583" w:rsidRPr="00AB2583" w:rsidRDefault="00AB2583" w:rsidP="00AB2583">
      <w:pPr>
        <w:rPr>
          <w:rFonts w:ascii="Century Gothic" w:hAnsi="Century Gothic"/>
          <w:b/>
          <w:sz w:val="24"/>
          <w:szCs w:val="24"/>
        </w:rPr>
      </w:pPr>
      <w:r w:rsidRPr="00AB2583">
        <w:rPr>
          <w:rFonts w:ascii="Century Gothic" w:hAnsi="Century Gothic"/>
          <w:b/>
          <w:sz w:val="24"/>
          <w:szCs w:val="24"/>
        </w:rPr>
        <w:t xml:space="preserve">Amazon Elasticsearch Service </w:t>
      </w:r>
    </w:p>
    <w:p w:rsidR="00AB2583" w:rsidRPr="00AB2583" w:rsidRDefault="00AB2583" w:rsidP="00AB2583">
      <w:pPr>
        <w:jc w:val="both"/>
        <w:rPr>
          <w:rFonts w:ascii="Century Gothic" w:hAnsi="Century Gothic"/>
        </w:rPr>
      </w:pPr>
      <w:r w:rsidRPr="00AB2583">
        <w:rPr>
          <w:rFonts w:ascii="Century Gothic" w:hAnsi="Century Gothic"/>
        </w:rPr>
        <w:t xml:space="preserve">Amazon Elasticsearch Service (Amazon ES) is a managed service that makes it easy to deploy, operate, and scale Elasticsearch in the AWS cloud. Elasticsearch is a </w:t>
      </w:r>
      <w:r w:rsidRPr="00AB2583">
        <w:rPr>
          <w:rFonts w:ascii="Century Gothic" w:hAnsi="Century Gothic"/>
          <w:b/>
        </w:rPr>
        <w:t>popular open-source search and analytics engine</w:t>
      </w:r>
      <w:r w:rsidRPr="00AB2583">
        <w:rPr>
          <w:rFonts w:ascii="Century Gothic" w:hAnsi="Century Gothic"/>
        </w:rPr>
        <w:t xml:space="preserve"> for use cases such as log analytics, real-time application monitoring, click stream analytics, and text search. </w:t>
      </w:r>
    </w:p>
    <w:p w:rsidR="00AB2583" w:rsidRPr="00AB2583" w:rsidRDefault="00AB2583" w:rsidP="00AB2583">
      <w:pPr>
        <w:jc w:val="both"/>
        <w:rPr>
          <w:rFonts w:ascii="Century Gothic" w:hAnsi="Century Gothic"/>
        </w:rPr>
      </w:pPr>
      <w:r w:rsidRPr="00AB2583">
        <w:rPr>
          <w:rFonts w:ascii="Century Gothic" w:hAnsi="Century Gothic"/>
        </w:rPr>
        <w:t xml:space="preserve">You can set up and configure your Amazon Elasticsearch Service Cluster in minutes from the AWS Management Console. </w:t>
      </w:r>
    </w:p>
    <w:p w:rsidR="009C46AC" w:rsidRPr="00AB2583" w:rsidRDefault="00AB2583" w:rsidP="00AB2583">
      <w:pPr>
        <w:jc w:val="both"/>
        <w:rPr>
          <w:rFonts w:ascii="Century Gothic" w:hAnsi="Century Gothic"/>
        </w:rPr>
      </w:pPr>
      <w:r w:rsidRPr="00AB2583">
        <w:rPr>
          <w:rFonts w:ascii="Century Gothic" w:hAnsi="Century Gothic"/>
        </w:rPr>
        <w:t>Amazon ES provisions all the resources for your cluster and launches it. Amazon ES automatically detects and replaces failed nodes, reducing the overhead associated with self-managed infrastructures. There are no upfront costs to set up Amazon ES clusters, and you pay only for the service resources that you use.</w:t>
      </w:r>
    </w:p>
    <w:p w:rsidR="00AB2583" w:rsidRPr="00AB2583" w:rsidRDefault="00AB2583" w:rsidP="00AB2583">
      <w:pPr>
        <w:rPr>
          <w:rFonts w:ascii="Century Gothic" w:hAnsi="Century Gothic"/>
        </w:rPr>
      </w:pPr>
      <w:r w:rsidRPr="00AB2583">
        <w:rPr>
          <w:rFonts w:ascii="Century Gothic" w:hAnsi="Century Gothic"/>
        </w:rPr>
        <w:t xml:space="preserve">Amazon ES offers the following benefits of a managed service: </w:t>
      </w:r>
    </w:p>
    <w:p w:rsidR="00AB2583" w:rsidRPr="00AB2583" w:rsidRDefault="00AB2583" w:rsidP="00506E1F">
      <w:pPr>
        <w:pStyle w:val="ListParagraph"/>
        <w:numPr>
          <w:ilvl w:val="0"/>
          <w:numId w:val="2"/>
        </w:numPr>
        <w:rPr>
          <w:rFonts w:ascii="Century Gothic" w:hAnsi="Century Gothic"/>
        </w:rPr>
      </w:pPr>
      <w:r w:rsidRPr="00AB2583">
        <w:rPr>
          <w:rFonts w:ascii="Century Gothic" w:hAnsi="Century Gothic"/>
        </w:rPr>
        <w:t xml:space="preserve">Simple cluster scaling via API </w:t>
      </w:r>
    </w:p>
    <w:p w:rsidR="00AB2583" w:rsidRPr="00AB2583" w:rsidRDefault="00AB2583" w:rsidP="00506E1F">
      <w:pPr>
        <w:pStyle w:val="ListParagraph"/>
        <w:numPr>
          <w:ilvl w:val="0"/>
          <w:numId w:val="2"/>
        </w:numPr>
        <w:rPr>
          <w:rFonts w:ascii="Century Gothic" w:hAnsi="Century Gothic"/>
        </w:rPr>
      </w:pPr>
      <w:r w:rsidRPr="00AB2583">
        <w:rPr>
          <w:rFonts w:ascii="Century Gothic" w:hAnsi="Century Gothic"/>
        </w:rPr>
        <w:t xml:space="preserve">Self-healing clusters </w:t>
      </w:r>
    </w:p>
    <w:p w:rsidR="00AB2583" w:rsidRPr="00AB2583" w:rsidRDefault="00AB2583" w:rsidP="00506E1F">
      <w:pPr>
        <w:pStyle w:val="ListParagraph"/>
        <w:numPr>
          <w:ilvl w:val="0"/>
          <w:numId w:val="2"/>
        </w:numPr>
        <w:rPr>
          <w:rFonts w:ascii="Century Gothic" w:hAnsi="Century Gothic"/>
        </w:rPr>
      </w:pPr>
      <w:r w:rsidRPr="00AB2583">
        <w:rPr>
          <w:rFonts w:ascii="Century Gothic" w:hAnsi="Century Gothic"/>
        </w:rPr>
        <w:t xml:space="preserve">High availability on-demand </w:t>
      </w:r>
    </w:p>
    <w:p w:rsidR="00AB2583" w:rsidRPr="00AB2583" w:rsidRDefault="00AB2583" w:rsidP="00506E1F">
      <w:pPr>
        <w:pStyle w:val="ListParagraph"/>
        <w:numPr>
          <w:ilvl w:val="0"/>
          <w:numId w:val="2"/>
        </w:numPr>
        <w:rPr>
          <w:rFonts w:ascii="Century Gothic" w:hAnsi="Century Gothic"/>
        </w:rPr>
      </w:pPr>
      <w:r w:rsidRPr="00AB2583">
        <w:rPr>
          <w:rFonts w:ascii="Century Gothic" w:hAnsi="Century Gothic"/>
        </w:rPr>
        <w:t xml:space="preserve">Automatic cluster snapshots for data durability </w:t>
      </w:r>
    </w:p>
    <w:p w:rsidR="00AB2583" w:rsidRPr="00AB2583" w:rsidRDefault="00AB2583" w:rsidP="00506E1F">
      <w:pPr>
        <w:pStyle w:val="ListParagraph"/>
        <w:numPr>
          <w:ilvl w:val="0"/>
          <w:numId w:val="2"/>
        </w:numPr>
        <w:rPr>
          <w:rFonts w:ascii="Century Gothic" w:hAnsi="Century Gothic"/>
        </w:rPr>
      </w:pPr>
      <w:r w:rsidRPr="00AB2583">
        <w:rPr>
          <w:rFonts w:ascii="Century Gothic" w:hAnsi="Century Gothic"/>
        </w:rPr>
        <w:t xml:space="preserve">Security </w:t>
      </w:r>
    </w:p>
    <w:p w:rsidR="00AB2583" w:rsidRPr="00AB2583" w:rsidRDefault="00AB2583" w:rsidP="00506E1F">
      <w:pPr>
        <w:pStyle w:val="ListParagraph"/>
        <w:numPr>
          <w:ilvl w:val="0"/>
          <w:numId w:val="2"/>
        </w:numPr>
        <w:rPr>
          <w:rFonts w:ascii="Century Gothic" w:hAnsi="Century Gothic"/>
        </w:rPr>
      </w:pPr>
      <w:r w:rsidRPr="00AB2583">
        <w:rPr>
          <w:rFonts w:ascii="Century Gothic" w:hAnsi="Century Gothic"/>
        </w:rPr>
        <w:t xml:space="preserve">Cluster monitoring </w:t>
      </w:r>
    </w:p>
    <w:p w:rsidR="009C46AC" w:rsidRPr="00AB2583" w:rsidRDefault="00AB2583" w:rsidP="00AB2583">
      <w:pPr>
        <w:jc w:val="both"/>
        <w:rPr>
          <w:rFonts w:ascii="Century Gothic" w:hAnsi="Century Gothic"/>
        </w:rPr>
      </w:pPr>
      <w:r w:rsidRPr="00AB2583">
        <w:rPr>
          <w:rFonts w:ascii="Century Gothic" w:hAnsi="Century Gothic"/>
        </w:rPr>
        <w:t xml:space="preserve">Amazon ES includes built-in integration with Kibana and supports integration with Logstash. </w:t>
      </w:r>
      <w:r w:rsidRPr="00AB2583">
        <w:rPr>
          <w:rFonts w:ascii="Century Gothic" w:hAnsi="Century Gothic"/>
          <w:b/>
        </w:rPr>
        <w:t>Logstash</w:t>
      </w:r>
      <w:r w:rsidRPr="00AB2583">
        <w:rPr>
          <w:rFonts w:ascii="Century Gothic" w:hAnsi="Century Gothic"/>
        </w:rPr>
        <w:t xml:space="preserve"> is an open-source data pipeline that helps you process logs and other event data and load them into </w:t>
      </w:r>
      <w:r w:rsidRPr="00AB2583">
        <w:rPr>
          <w:rFonts w:ascii="Century Gothic" w:hAnsi="Century Gothic"/>
        </w:rPr>
        <w:lastRenderedPageBreak/>
        <w:t xml:space="preserve">Elasticsearch. </w:t>
      </w:r>
      <w:r w:rsidRPr="00AB2583">
        <w:rPr>
          <w:rFonts w:ascii="Century Gothic" w:hAnsi="Century Gothic"/>
          <w:b/>
        </w:rPr>
        <w:t>Kibana</w:t>
      </w:r>
      <w:r w:rsidRPr="00AB2583">
        <w:rPr>
          <w:rFonts w:ascii="Century Gothic" w:hAnsi="Century Gothic"/>
        </w:rPr>
        <w:t xml:space="preserve"> is an open-source analytics and visualization platform that helps you get a better understanding of your data in Elasticsearch.</w:t>
      </w:r>
    </w:p>
    <w:p w:rsidR="009C46AC" w:rsidRDefault="009C46AC"/>
    <w:p w:rsidR="00AB2583" w:rsidRPr="00AB2583" w:rsidRDefault="00AB2583" w:rsidP="00AB2583">
      <w:pPr>
        <w:rPr>
          <w:rFonts w:ascii="Century Gothic" w:hAnsi="Century Gothic"/>
          <w:b/>
          <w:sz w:val="28"/>
          <w:szCs w:val="28"/>
        </w:rPr>
      </w:pPr>
      <w:r w:rsidRPr="00AB2583">
        <w:rPr>
          <w:rFonts w:ascii="Century Gothic" w:hAnsi="Century Gothic"/>
          <w:b/>
          <w:sz w:val="28"/>
          <w:szCs w:val="28"/>
        </w:rPr>
        <w:t xml:space="preserve">Components of Amazon Elasticsearch Service </w:t>
      </w:r>
    </w:p>
    <w:p w:rsidR="00AB2583" w:rsidRPr="00AB2583" w:rsidRDefault="00AB2583" w:rsidP="00AB2583">
      <w:pPr>
        <w:rPr>
          <w:rFonts w:ascii="Century Gothic" w:hAnsi="Century Gothic"/>
        </w:rPr>
      </w:pPr>
      <w:r w:rsidRPr="00AB2583">
        <w:rPr>
          <w:rFonts w:ascii="Century Gothic" w:hAnsi="Century Gothic"/>
        </w:rPr>
        <w:t xml:space="preserve">Amazon ES contains the following components: </w:t>
      </w:r>
    </w:p>
    <w:p w:rsidR="00AB2583" w:rsidRPr="00AB2583" w:rsidRDefault="00AB2583" w:rsidP="00AB2583">
      <w:pPr>
        <w:jc w:val="both"/>
        <w:rPr>
          <w:rFonts w:ascii="Century Gothic" w:hAnsi="Century Gothic"/>
        </w:rPr>
      </w:pPr>
      <w:r w:rsidRPr="00AB2583">
        <w:rPr>
          <w:rFonts w:ascii="Century Gothic" w:hAnsi="Century Gothic"/>
          <w:b/>
        </w:rPr>
        <w:t>Domain:</w:t>
      </w:r>
      <w:r w:rsidRPr="00AB2583">
        <w:rPr>
          <w:rFonts w:ascii="Century Gothic" w:hAnsi="Century Gothic"/>
        </w:rPr>
        <w:t xml:space="preserve"> An Amazon ES domain comprises an Elasticsearch Service Cluster -hardware and software - along with additional hardware and software providing load-balancing, security, monitoring, and more. The domain is exposed by service endpoints for Amazon ES, with a name that must meet the following criteria: </w:t>
      </w:r>
    </w:p>
    <w:p w:rsidR="00AB2583" w:rsidRDefault="00AB2583" w:rsidP="00AB2583">
      <w:pPr>
        <w:rPr>
          <w:rFonts w:ascii="Century Gothic" w:hAnsi="Century Gothic"/>
        </w:rPr>
      </w:pPr>
      <w:r w:rsidRPr="00AB2583">
        <w:rPr>
          <w:rFonts w:ascii="Century Gothic" w:hAnsi="Century Gothic"/>
        </w:rPr>
        <w:t>Uniquely identifies a</w:t>
      </w:r>
      <w:r>
        <w:rPr>
          <w:rFonts w:ascii="Century Gothic" w:hAnsi="Century Gothic"/>
        </w:rPr>
        <w:t xml:space="preserve"> domain within an AWS account </w:t>
      </w:r>
    </w:p>
    <w:p w:rsidR="00AB2583" w:rsidRPr="00AB2583" w:rsidRDefault="00AB2583" w:rsidP="00506E1F">
      <w:pPr>
        <w:pStyle w:val="ListParagraph"/>
        <w:numPr>
          <w:ilvl w:val="0"/>
          <w:numId w:val="3"/>
        </w:numPr>
        <w:rPr>
          <w:rFonts w:ascii="Century Gothic" w:hAnsi="Century Gothic"/>
        </w:rPr>
      </w:pPr>
      <w:r w:rsidRPr="00AB2583">
        <w:rPr>
          <w:rFonts w:ascii="Century Gothic" w:hAnsi="Century Gothic"/>
        </w:rPr>
        <w:t xml:space="preserve">Starts with a letter or number </w:t>
      </w:r>
    </w:p>
    <w:p w:rsidR="00AB2583" w:rsidRPr="00AB2583" w:rsidRDefault="00AB2583" w:rsidP="00506E1F">
      <w:pPr>
        <w:pStyle w:val="ListParagraph"/>
        <w:numPr>
          <w:ilvl w:val="0"/>
          <w:numId w:val="3"/>
        </w:numPr>
        <w:rPr>
          <w:rFonts w:ascii="Century Gothic" w:hAnsi="Century Gothic"/>
        </w:rPr>
      </w:pPr>
      <w:r w:rsidRPr="00AB2583">
        <w:rPr>
          <w:rFonts w:ascii="Century Gothic" w:hAnsi="Century Gothic"/>
        </w:rPr>
        <w:t xml:space="preserve">Contains at least three characters, but not more than 28 characters </w:t>
      </w:r>
    </w:p>
    <w:p w:rsidR="00AB2583" w:rsidRPr="00AB2583" w:rsidRDefault="00AB2583" w:rsidP="00506E1F">
      <w:pPr>
        <w:pStyle w:val="ListParagraph"/>
        <w:numPr>
          <w:ilvl w:val="0"/>
          <w:numId w:val="3"/>
        </w:numPr>
        <w:rPr>
          <w:rFonts w:ascii="Century Gothic" w:hAnsi="Century Gothic"/>
        </w:rPr>
      </w:pPr>
      <w:r w:rsidRPr="00AB2583">
        <w:rPr>
          <w:rFonts w:ascii="Century Gothic" w:hAnsi="Century Gothic"/>
        </w:rPr>
        <w:t xml:space="preserve">Contains only lowercase characters a-z, the numbers 0-9, and the hyphen (-) </w:t>
      </w:r>
    </w:p>
    <w:p w:rsidR="00AB2583" w:rsidRPr="00AB2583" w:rsidRDefault="00AB2583" w:rsidP="00AB2583">
      <w:pPr>
        <w:rPr>
          <w:rFonts w:ascii="Century Gothic" w:hAnsi="Century Gothic"/>
        </w:rPr>
      </w:pPr>
      <w:r w:rsidRPr="00AB2583">
        <w:rPr>
          <w:rFonts w:ascii="Century Gothic" w:hAnsi="Century Gothic"/>
          <w:b/>
        </w:rPr>
        <w:t>Cluster:</w:t>
      </w:r>
      <w:r w:rsidRPr="00AB2583">
        <w:rPr>
          <w:rFonts w:ascii="Century Gothic" w:hAnsi="Century Gothic"/>
        </w:rPr>
        <w:t xml:space="preserve"> A collection of one or more data </w:t>
      </w:r>
      <w:r w:rsidRPr="00AB2583">
        <w:rPr>
          <w:rFonts w:ascii="Century Gothic" w:hAnsi="Century Gothic"/>
          <w:b/>
        </w:rPr>
        <w:t>nodes</w:t>
      </w:r>
      <w:r w:rsidRPr="00AB2583">
        <w:rPr>
          <w:rFonts w:ascii="Century Gothic" w:hAnsi="Century Gothic"/>
        </w:rPr>
        <w:t xml:space="preserve">, optional dedicated master nodes, and storage required to run Elasticsearch Service. </w:t>
      </w:r>
    </w:p>
    <w:p w:rsidR="009C46AC" w:rsidRPr="00AB2583" w:rsidRDefault="00AB2583" w:rsidP="00AB2583">
      <w:pPr>
        <w:rPr>
          <w:rFonts w:ascii="Century Gothic" w:hAnsi="Century Gothic"/>
        </w:rPr>
      </w:pPr>
      <w:r w:rsidRPr="00AB2583">
        <w:rPr>
          <w:rFonts w:ascii="Century Gothic" w:hAnsi="Century Gothic"/>
          <w:b/>
        </w:rPr>
        <w:t>Node:</w:t>
      </w:r>
      <w:r w:rsidRPr="00AB2583">
        <w:rPr>
          <w:rFonts w:ascii="Century Gothic" w:hAnsi="Century Gothic"/>
        </w:rPr>
        <w:t xml:space="preserve"> A single instance within an Elasticsearch Service cluster that has the ability to recognize and process or forward messages to other nodes.</w:t>
      </w:r>
    </w:p>
    <w:p w:rsidR="009C46AC" w:rsidRPr="00AB2583" w:rsidRDefault="00AB2583">
      <w:pPr>
        <w:rPr>
          <w:rFonts w:ascii="Century Gothic" w:hAnsi="Century Gothic"/>
        </w:rPr>
      </w:pPr>
      <w:r w:rsidRPr="00AB2583">
        <w:rPr>
          <w:rFonts w:ascii="Century Gothic" w:hAnsi="Century Gothic"/>
          <w:b/>
        </w:rPr>
        <w:t>Storage</w:t>
      </w:r>
      <w:r w:rsidRPr="00AB2583">
        <w:rPr>
          <w:rFonts w:ascii="Century Gothic" w:hAnsi="Century Gothic"/>
        </w:rPr>
        <w:t>: Amazon ES supports two distinct storage types, Instance Storage or Elastic Block Store (EBS) that can be general purpose (SSD), provisioned lOPS (SSD) or magnetic.</w:t>
      </w:r>
    </w:p>
    <w:p w:rsidR="009C46AC" w:rsidRDefault="009C46AC">
      <w:pPr>
        <w:rPr>
          <w:rFonts w:ascii="Century Gothic" w:hAnsi="Century Gothic"/>
        </w:rPr>
      </w:pPr>
    </w:p>
    <w:p w:rsidR="00AB2583" w:rsidRPr="00AB2583" w:rsidRDefault="00AB2583" w:rsidP="00AB2583">
      <w:pPr>
        <w:rPr>
          <w:rFonts w:ascii="Century Gothic" w:hAnsi="Century Gothic"/>
          <w:b/>
          <w:sz w:val="28"/>
          <w:szCs w:val="28"/>
        </w:rPr>
      </w:pPr>
      <w:r w:rsidRPr="00AB2583">
        <w:rPr>
          <w:rFonts w:ascii="Century Gothic" w:hAnsi="Century Gothic"/>
          <w:b/>
          <w:sz w:val="28"/>
          <w:szCs w:val="28"/>
        </w:rPr>
        <w:t>Task 1: Deploy an Amazon Elasticsearch Service Domain</w:t>
      </w:r>
    </w:p>
    <w:p w:rsidR="00AB2583" w:rsidRPr="00AB2583" w:rsidRDefault="00AB2583" w:rsidP="00AB2583">
      <w:pPr>
        <w:rPr>
          <w:rFonts w:ascii="Century Gothic" w:hAnsi="Century Gothic"/>
        </w:rPr>
      </w:pPr>
      <w:r w:rsidRPr="00AB2583">
        <w:rPr>
          <w:rFonts w:ascii="Century Gothic" w:hAnsi="Century Gothic"/>
        </w:rPr>
        <w:t>In this task, you will deploy an Amazon Elasticsearch Service Domain.</w:t>
      </w:r>
    </w:p>
    <w:p w:rsidR="00AB2583" w:rsidRPr="00AB2583" w:rsidRDefault="00AB2583" w:rsidP="00506E1F">
      <w:pPr>
        <w:pStyle w:val="ListParagraph"/>
        <w:numPr>
          <w:ilvl w:val="0"/>
          <w:numId w:val="4"/>
        </w:numPr>
        <w:rPr>
          <w:rFonts w:ascii="Century Gothic" w:hAnsi="Century Gothic"/>
          <w:b/>
        </w:rPr>
      </w:pPr>
      <w:r w:rsidRPr="00AB2583">
        <w:rPr>
          <w:rFonts w:ascii="Century Gothic" w:hAnsi="Century Gothic"/>
        </w:rPr>
        <w:t xml:space="preserve">In the </w:t>
      </w:r>
      <w:r w:rsidRPr="00AB2583">
        <w:rPr>
          <w:rFonts w:ascii="Century Gothic" w:hAnsi="Century Gothic"/>
          <w:b/>
        </w:rPr>
        <w:t>AWS Management Console</w:t>
      </w:r>
      <w:r w:rsidRPr="00AB2583">
        <w:rPr>
          <w:rFonts w:ascii="Century Gothic" w:hAnsi="Century Gothic"/>
        </w:rPr>
        <w:t>, on the</w:t>
      </w:r>
      <w:r w:rsidRPr="00AB2583">
        <w:rPr>
          <w:rFonts w:ascii="Century Gothic" w:hAnsi="Century Gothic"/>
          <w:color w:val="C00000"/>
        </w:rPr>
        <w:t xml:space="preserve"> Services </w:t>
      </w:r>
      <w:r w:rsidRPr="00AB2583">
        <w:rPr>
          <w:rFonts w:ascii="Century Gothic" w:hAnsi="Century Gothic"/>
        </w:rPr>
        <w:t xml:space="preserve">menu, click </w:t>
      </w:r>
      <w:r w:rsidRPr="00AB2583">
        <w:rPr>
          <w:rFonts w:ascii="Century Gothic" w:hAnsi="Century Gothic"/>
          <w:b/>
        </w:rPr>
        <w:t>Elasticsearch Service.</w:t>
      </w:r>
    </w:p>
    <w:p w:rsidR="00AB2583" w:rsidRPr="00AB2583" w:rsidRDefault="00AB2583" w:rsidP="00506E1F">
      <w:pPr>
        <w:pStyle w:val="ListParagraph"/>
        <w:numPr>
          <w:ilvl w:val="0"/>
          <w:numId w:val="4"/>
        </w:numPr>
        <w:rPr>
          <w:rFonts w:ascii="Century Gothic" w:hAnsi="Century Gothic"/>
        </w:rPr>
      </w:pPr>
      <w:r w:rsidRPr="00AB2583">
        <w:rPr>
          <w:rFonts w:ascii="Century Gothic" w:hAnsi="Century Gothic"/>
        </w:rPr>
        <w:t xml:space="preserve">Click </w:t>
      </w:r>
      <w:r w:rsidRPr="00AB2583">
        <w:rPr>
          <w:rFonts w:ascii="Century Gothic" w:hAnsi="Century Gothic"/>
          <w:color w:val="C00000"/>
        </w:rPr>
        <w:t>Create a new domain</w:t>
      </w:r>
      <w:r w:rsidRPr="00AB2583">
        <w:rPr>
          <w:rFonts w:ascii="Century Gothic" w:hAnsi="Century Gothic"/>
        </w:rPr>
        <w:t xml:space="preserve"> then configure:</w:t>
      </w:r>
    </w:p>
    <w:p w:rsidR="00AB2583" w:rsidRPr="00AB2583" w:rsidRDefault="00AB2583" w:rsidP="00506E1F">
      <w:pPr>
        <w:pStyle w:val="ListParagraph"/>
        <w:numPr>
          <w:ilvl w:val="0"/>
          <w:numId w:val="4"/>
        </w:numPr>
        <w:rPr>
          <w:rFonts w:ascii="Century Gothic" w:hAnsi="Century Gothic"/>
        </w:rPr>
      </w:pPr>
      <w:r w:rsidRPr="00AB2583">
        <w:rPr>
          <w:rFonts w:ascii="Century Gothic" w:hAnsi="Century Gothic"/>
          <w:b/>
        </w:rPr>
        <w:t>Elasticsearch domain name:</w:t>
      </w:r>
      <w:r w:rsidRPr="00AB2583">
        <w:rPr>
          <w:rFonts w:ascii="Century Gothic" w:hAnsi="Century Gothic"/>
          <w:i/>
        </w:rPr>
        <w:t>mydomain</w:t>
      </w:r>
    </w:p>
    <w:p w:rsidR="00AB2583" w:rsidRPr="00AB2583" w:rsidRDefault="00AB2583" w:rsidP="00506E1F">
      <w:pPr>
        <w:pStyle w:val="ListParagraph"/>
        <w:numPr>
          <w:ilvl w:val="0"/>
          <w:numId w:val="4"/>
        </w:numPr>
        <w:rPr>
          <w:rFonts w:ascii="Century Gothic" w:hAnsi="Century Gothic"/>
        </w:rPr>
      </w:pPr>
      <w:r w:rsidRPr="00AB2583">
        <w:rPr>
          <w:rFonts w:ascii="Century Gothic" w:hAnsi="Century Gothic"/>
          <w:b/>
        </w:rPr>
        <w:t>Elasticsearch version</w:t>
      </w:r>
      <w:r w:rsidRPr="00AB2583">
        <w:rPr>
          <w:rFonts w:ascii="Century Gothic" w:hAnsi="Century Gothic"/>
        </w:rPr>
        <w:t xml:space="preserve"> 6.3</w:t>
      </w:r>
    </w:p>
    <w:p w:rsidR="009C46AC" w:rsidRPr="00AB2583" w:rsidRDefault="00AB2583" w:rsidP="00506E1F">
      <w:pPr>
        <w:pStyle w:val="ListParagraph"/>
        <w:numPr>
          <w:ilvl w:val="0"/>
          <w:numId w:val="4"/>
        </w:numPr>
        <w:rPr>
          <w:rFonts w:ascii="Century Gothic" w:hAnsi="Century Gothic"/>
        </w:rPr>
      </w:pPr>
      <w:r w:rsidRPr="00AB2583">
        <w:rPr>
          <w:rFonts w:ascii="Century Gothic" w:hAnsi="Century Gothic"/>
        </w:rPr>
        <w:t xml:space="preserve">Click </w:t>
      </w:r>
      <w:r w:rsidRPr="00AB2583">
        <w:rPr>
          <w:rFonts w:ascii="Century Gothic" w:hAnsi="Century Gothic"/>
          <w:b/>
          <w:color w:val="C00000"/>
        </w:rPr>
        <w:t>Next</w:t>
      </w:r>
    </w:p>
    <w:p w:rsidR="009C46AC" w:rsidRPr="00AB2583" w:rsidRDefault="009C46AC">
      <w:pPr>
        <w:rPr>
          <w:rFonts w:ascii="Century Gothic" w:hAnsi="Century Gothic"/>
        </w:rPr>
      </w:pPr>
    </w:p>
    <w:p w:rsidR="00AB2583" w:rsidRPr="00AB2583" w:rsidRDefault="00AB2583" w:rsidP="00AB2583">
      <w:pPr>
        <w:spacing w:line="309" w:lineRule="auto"/>
        <w:ind w:left="216" w:right="288"/>
        <w:rPr>
          <w:rFonts w:ascii="Century Gothic" w:hAnsi="Century Gothic"/>
          <w:color w:val="1A1920"/>
          <w:spacing w:val="1"/>
        </w:rPr>
      </w:pPr>
      <w:r w:rsidRPr="00AB2583">
        <w:rPr>
          <w:rFonts w:ascii="Century Gothic" w:hAnsi="Century Gothic"/>
          <w:color w:val="1A1920"/>
          <w:spacing w:val="1"/>
        </w:rPr>
        <w:t xml:space="preserve">An Elasticsearch cluster can contain multiple </w:t>
      </w:r>
      <w:r w:rsidRPr="00AB2583">
        <w:rPr>
          <w:rFonts w:ascii="Century Gothic" w:hAnsi="Century Gothic"/>
          <w:b/>
          <w:color w:val="1A1920"/>
          <w:spacing w:val="1"/>
          <w:sz w:val="23"/>
        </w:rPr>
        <w:t xml:space="preserve">nodes </w:t>
      </w:r>
      <w:r w:rsidRPr="00AB2583">
        <w:rPr>
          <w:rFonts w:ascii="Century Gothic" w:hAnsi="Century Gothic"/>
          <w:color w:val="1A1920"/>
          <w:spacing w:val="1"/>
        </w:rPr>
        <w:t xml:space="preserve">to provide additional storage. </w:t>
      </w:r>
      <w:r w:rsidRPr="00AB2583">
        <w:rPr>
          <w:rFonts w:ascii="Century Gothic" w:hAnsi="Century Gothic"/>
          <w:color w:val="1A1920"/>
        </w:rPr>
        <w:t xml:space="preserve">You can also configure the </w:t>
      </w:r>
      <w:r w:rsidRPr="00AB2583">
        <w:rPr>
          <w:rFonts w:ascii="Century Gothic" w:hAnsi="Century Gothic"/>
          <w:b/>
          <w:color w:val="1A1920"/>
          <w:sz w:val="23"/>
        </w:rPr>
        <w:t xml:space="preserve">Instance Type </w:t>
      </w:r>
      <w:r w:rsidRPr="00AB2583">
        <w:rPr>
          <w:rFonts w:ascii="Century Gothic" w:hAnsi="Century Gothic"/>
          <w:color w:val="1A1920"/>
        </w:rPr>
        <w:t xml:space="preserve">for each node, which offers different </w:t>
      </w:r>
      <w:r w:rsidRPr="00AB2583">
        <w:rPr>
          <w:rFonts w:ascii="Century Gothic" w:hAnsi="Century Gothic"/>
          <w:color w:val="1A1920"/>
          <w:spacing w:val="2"/>
        </w:rPr>
        <w:t>compute, memory, and storage capabilities.</w:t>
      </w:r>
    </w:p>
    <w:p w:rsidR="00AB2583" w:rsidRPr="00AB2583" w:rsidRDefault="00AB2583" w:rsidP="00506E1F">
      <w:pPr>
        <w:pStyle w:val="ListParagraph"/>
        <w:numPr>
          <w:ilvl w:val="0"/>
          <w:numId w:val="5"/>
        </w:numPr>
        <w:spacing w:before="288" w:line="316" w:lineRule="auto"/>
        <w:ind w:right="288"/>
        <w:rPr>
          <w:rFonts w:ascii="Century Gothic" w:hAnsi="Century Gothic"/>
          <w:color w:val="1A1920"/>
          <w:spacing w:val="-9"/>
        </w:rPr>
      </w:pPr>
      <w:r w:rsidRPr="00AB2583">
        <w:rPr>
          <w:rFonts w:ascii="Century Gothic" w:hAnsi="Century Gothic"/>
          <w:color w:val="1A1920"/>
          <w:spacing w:val="-9"/>
        </w:rPr>
        <w:lastRenderedPageBreak/>
        <w:t xml:space="preserve">On the </w:t>
      </w:r>
      <w:r w:rsidRPr="00AB2583">
        <w:rPr>
          <w:rFonts w:ascii="Century Gothic" w:hAnsi="Century Gothic"/>
          <w:b/>
          <w:color w:val="1A1920"/>
          <w:spacing w:val="-9"/>
          <w:sz w:val="23"/>
        </w:rPr>
        <w:t xml:space="preserve">Configure cluster </w:t>
      </w:r>
      <w:r w:rsidRPr="00AB2583">
        <w:rPr>
          <w:rFonts w:ascii="Century Gothic" w:hAnsi="Century Gothic"/>
          <w:color w:val="1A1920"/>
          <w:spacing w:val="-9"/>
        </w:rPr>
        <w:t xml:space="preserve">page, under </w:t>
      </w:r>
      <w:r w:rsidRPr="00AB2583">
        <w:rPr>
          <w:rFonts w:ascii="Century Gothic" w:hAnsi="Century Gothic"/>
          <w:b/>
          <w:color w:val="1A1920"/>
          <w:spacing w:val="-9"/>
          <w:sz w:val="23"/>
        </w:rPr>
        <w:t xml:space="preserve">Node configuration, </w:t>
      </w:r>
      <w:r w:rsidRPr="00AB2583">
        <w:rPr>
          <w:rFonts w:ascii="Century Gothic" w:hAnsi="Century Gothic"/>
          <w:color w:val="1A1920"/>
          <w:spacing w:val="-9"/>
        </w:rPr>
        <w:t xml:space="preserve">for </w:t>
      </w:r>
      <w:r w:rsidRPr="00AB2583">
        <w:rPr>
          <w:rFonts w:ascii="Century Gothic" w:hAnsi="Century Gothic"/>
          <w:b/>
          <w:color w:val="1A1920"/>
          <w:spacing w:val="-9"/>
          <w:sz w:val="23"/>
        </w:rPr>
        <w:t xml:space="preserve">Instance type </w:t>
      </w:r>
      <w:r w:rsidRPr="00AB2583">
        <w:rPr>
          <w:rFonts w:ascii="Century Gothic" w:hAnsi="Century Gothic"/>
          <w:color w:val="1A1920"/>
          <w:spacing w:val="-9"/>
        </w:rPr>
        <w:t xml:space="preserve">select </w:t>
      </w:r>
      <w:r w:rsidRPr="00AB2583">
        <w:rPr>
          <w:rFonts w:ascii="Century Gothic" w:hAnsi="Century Gothic"/>
          <w:i/>
          <w:color w:val="1A1920"/>
          <w:spacing w:val="-2"/>
          <w:sz w:val="21"/>
        </w:rPr>
        <w:t>t2.smallelasticsearch.</w:t>
      </w:r>
    </w:p>
    <w:p w:rsidR="00AB2583" w:rsidRPr="00AB2583" w:rsidRDefault="00AB2583" w:rsidP="00AB2583">
      <w:pPr>
        <w:spacing w:before="324" w:line="321" w:lineRule="auto"/>
        <w:ind w:left="216"/>
        <w:jc w:val="both"/>
        <w:rPr>
          <w:rFonts w:ascii="Century Gothic" w:hAnsi="Century Gothic"/>
          <w:color w:val="1A1920"/>
          <w:spacing w:val="7"/>
        </w:rPr>
      </w:pPr>
      <w:r w:rsidRPr="00AB2583">
        <w:rPr>
          <w:rFonts w:ascii="Century Gothic" w:hAnsi="Century Gothic"/>
          <w:color w:val="1A1920"/>
          <w:spacing w:val="7"/>
        </w:rPr>
        <w:t xml:space="preserve">A dedicated master node (which you should </w:t>
      </w:r>
      <w:r w:rsidRPr="00AB2583">
        <w:rPr>
          <w:rFonts w:ascii="Century Gothic" w:hAnsi="Century Gothic"/>
          <w:i/>
          <w:color w:val="1A1920"/>
          <w:spacing w:val="7"/>
          <w:sz w:val="21"/>
        </w:rPr>
        <w:t xml:space="preserve">not </w:t>
      </w:r>
      <w:r w:rsidRPr="00AB2583">
        <w:rPr>
          <w:rFonts w:ascii="Century Gothic" w:hAnsi="Century Gothic"/>
          <w:color w:val="1A1920"/>
          <w:spacing w:val="7"/>
        </w:rPr>
        <w:t xml:space="preserve">select) is a cluster node that </w:t>
      </w:r>
      <w:r w:rsidRPr="00AB2583">
        <w:rPr>
          <w:rFonts w:ascii="Century Gothic" w:hAnsi="Century Gothic"/>
          <w:color w:val="1A1920"/>
          <w:spacing w:val="6"/>
        </w:rPr>
        <w:t xml:space="preserve">performs cluster management tasks but does not hold data or respond to data </w:t>
      </w:r>
      <w:r w:rsidRPr="00AB2583">
        <w:rPr>
          <w:rFonts w:ascii="Century Gothic" w:hAnsi="Century Gothic"/>
          <w:color w:val="1A1920"/>
          <w:spacing w:val="3"/>
        </w:rPr>
        <w:t xml:space="preserve">upload requests. This offloading of cluster management tasks increases the stability </w:t>
      </w:r>
      <w:r w:rsidRPr="00AB2583">
        <w:rPr>
          <w:rFonts w:ascii="Century Gothic" w:hAnsi="Century Gothic"/>
          <w:color w:val="1A1920"/>
          <w:spacing w:val="2"/>
        </w:rPr>
        <w:t xml:space="preserve">of your Amazon Elasticsearch Service clusters. It is recommended that you avoid </w:t>
      </w:r>
      <w:r w:rsidRPr="00AB2583">
        <w:rPr>
          <w:rFonts w:ascii="Century Gothic" w:hAnsi="Century Gothic"/>
          <w:color w:val="1A1920"/>
          <w:spacing w:val="9"/>
        </w:rPr>
        <w:t xml:space="preserve">allocating dedicated master nodes for all small and short-lived Amazon </w:t>
      </w:r>
      <w:r w:rsidRPr="00AB2583">
        <w:rPr>
          <w:rFonts w:ascii="Century Gothic" w:hAnsi="Century Gothic"/>
          <w:color w:val="1A1920"/>
          <w:spacing w:val="4"/>
        </w:rPr>
        <w:t>Elasticsearch Service domains.</w:t>
      </w:r>
    </w:p>
    <w:p w:rsidR="00AB2583" w:rsidRPr="00AB2583" w:rsidRDefault="00AB2583" w:rsidP="00AB2583">
      <w:pPr>
        <w:spacing w:before="324" w:line="321" w:lineRule="auto"/>
        <w:ind w:left="216" w:right="216"/>
        <w:jc w:val="both"/>
        <w:rPr>
          <w:rFonts w:ascii="Century Gothic" w:hAnsi="Century Gothic"/>
          <w:color w:val="1A1920"/>
        </w:rPr>
      </w:pPr>
      <w:r w:rsidRPr="00AB2583">
        <w:rPr>
          <w:rFonts w:ascii="Century Gothic" w:hAnsi="Century Gothic"/>
          <w:color w:val="1A1920"/>
        </w:rPr>
        <w:t xml:space="preserve">Zone awareness (which you should </w:t>
      </w:r>
      <w:r w:rsidRPr="00AB2583">
        <w:rPr>
          <w:rFonts w:ascii="Century Gothic" w:hAnsi="Century Gothic"/>
          <w:i/>
          <w:color w:val="1A1920"/>
          <w:sz w:val="21"/>
        </w:rPr>
        <w:t xml:space="preserve">not </w:t>
      </w:r>
      <w:r w:rsidRPr="00AB2583">
        <w:rPr>
          <w:rFonts w:ascii="Century Gothic" w:hAnsi="Century Gothic"/>
          <w:color w:val="1A1920"/>
        </w:rPr>
        <w:t xml:space="preserve">select) distributes replicas across multiple </w:t>
      </w:r>
      <w:r w:rsidRPr="00AB2583">
        <w:rPr>
          <w:rFonts w:ascii="Century Gothic" w:hAnsi="Century Gothic"/>
          <w:color w:val="1A1920"/>
          <w:spacing w:val="2"/>
        </w:rPr>
        <w:t>Availability Zones, which will increase the availability of your cluster.</w:t>
      </w:r>
    </w:p>
    <w:p w:rsidR="00AB2583" w:rsidRPr="00AB2583" w:rsidRDefault="00AB2583" w:rsidP="00506E1F">
      <w:pPr>
        <w:pStyle w:val="ListParagraph"/>
        <w:numPr>
          <w:ilvl w:val="0"/>
          <w:numId w:val="5"/>
        </w:numPr>
        <w:rPr>
          <w:rFonts w:ascii="Century Gothic" w:hAnsi="Century Gothic"/>
        </w:rPr>
      </w:pPr>
      <w:r w:rsidRPr="00AB2583">
        <w:rPr>
          <w:rFonts w:ascii="Century Gothic" w:hAnsi="Century Gothic"/>
        </w:rPr>
        <w:t xml:space="preserve">In the Storage configuration section, ensure the following are set: </w:t>
      </w:r>
    </w:p>
    <w:p w:rsidR="00AB2583" w:rsidRPr="00AB2583" w:rsidRDefault="00AB2583" w:rsidP="00506E1F">
      <w:pPr>
        <w:pStyle w:val="ListParagraph"/>
        <w:numPr>
          <w:ilvl w:val="1"/>
          <w:numId w:val="6"/>
        </w:numPr>
        <w:rPr>
          <w:rFonts w:ascii="Century Gothic" w:hAnsi="Century Gothic"/>
        </w:rPr>
      </w:pPr>
      <w:r w:rsidRPr="00AB2583">
        <w:rPr>
          <w:rFonts w:ascii="Century Gothic" w:hAnsi="Century Gothic"/>
          <w:b/>
        </w:rPr>
        <w:t>Storage type</w:t>
      </w:r>
      <w:r w:rsidRPr="00AB2583">
        <w:rPr>
          <w:rFonts w:ascii="Century Gothic" w:hAnsi="Century Gothic"/>
        </w:rPr>
        <w:t>: EBS</w:t>
      </w:r>
    </w:p>
    <w:p w:rsidR="00AB2583" w:rsidRPr="00AB2583" w:rsidRDefault="00AB2583" w:rsidP="00506E1F">
      <w:pPr>
        <w:pStyle w:val="ListParagraph"/>
        <w:numPr>
          <w:ilvl w:val="1"/>
          <w:numId w:val="6"/>
        </w:numPr>
        <w:rPr>
          <w:rFonts w:ascii="Century Gothic" w:hAnsi="Century Gothic"/>
        </w:rPr>
      </w:pPr>
      <w:r w:rsidRPr="00AB2583">
        <w:rPr>
          <w:rFonts w:ascii="Century Gothic" w:hAnsi="Century Gothic"/>
          <w:b/>
        </w:rPr>
        <w:t>EBS volume type</w:t>
      </w:r>
      <w:r w:rsidRPr="00AB2583">
        <w:rPr>
          <w:rFonts w:ascii="Century Gothic" w:hAnsi="Century Gothic"/>
        </w:rPr>
        <w:t xml:space="preserve">: General Purpose (SW) </w:t>
      </w:r>
    </w:p>
    <w:p w:rsidR="00AB2583" w:rsidRPr="00AB2583" w:rsidRDefault="00AB2583" w:rsidP="00506E1F">
      <w:pPr>
        <w:pStyle w:val="ListParagraph"/>
        <w:numPr>
          <w:ilvl w:val="1"/>
          <w:numId w:val="6"/>
        </w:numPr>
        <w:rPr>
          <w:rFonts w:ascii="Century Gothic" w:hAnsi="Century Gothic"/>
        </w:rPr>
      </w:pPr>
      <w:r w:rsidRPr="00AB2583">
        <w:rPr>
          <w:rFonts w:ascii="Century Gothic" w:hAnsi="Century Gothic"/>
          <w:b/>
        </w:rPr>
        <w:t>EBS volume size</w:t>
      </w:r>
      <w:r w:rsidRPr="00AB2583">
        <w:rPr>
          <w:rFonts w:ascii="Century Gothic" w:hAnsi="Century Gothic"/>
        </w:rPr>
        <w:t xml:space="preserve">: 10 </w:t>
      </w:r>
    </w:p>
    <w:p w:rsidR="00AB2583" w:rsidRPr="00AB2583" w:rsidRDefault="00AB2583" w:rsidP="00AB2583">
      <w:pPr>
        <w:rPr>
          <w:rFonts w:ascii="Century Gothic" w:hAnsi="Century Gothic"/>
        </w:rPr>
      </w:pPr>
      <w:r w:rsidRPr="00AB2583">
        <w:rPr>
          <w:rFonts w:ascii="Century Gothic" w:hAnsi="Century Gothic"/>
          <w:b/>
        </w:rPr>
        <w:t>Amazon EBS</w:t>
      </w:r>
      <w:r w:rsidRPr="00AB2583">
        <w:rPr>
          <w:rFonts w:ascii="Century Gothic" w:hAnsi="Century Gothic"/>
        </w:rPr>
        <w:t xml:space="preserve"> provides durable, block-level storage volumes. </w:t>
      </w:r>
    </w:p>
    <w:p w:rsidR="00AB2583" w:rsidRPr="00AB2583" w:rsidRDefault="00AB2583" w:rsidP="00AB2583">
      <w:pPr>
        <w:rPr>
          <w:rFonts w:ascii="Century Gothic" w:hAnsi="Century Gothic"/>
        </w:rPr>
      </w:pPr>
      <w:r w:rsidRPr="00AB2583">
        <w:rPr>
          <w:rFonts w:ascii="Century Gothic" w:hAnsi="Century Gothic"/>
          <w:b/>
        </w:rPr>
        <w:t xml:space="preserve">General Purpose (SSD) </w:t>
      </w:r>
      <w:r w:rsidRPr="00AB2583">
        <w:rPr>
          <w:rFonts w:ascii="Century Gothic" w:hAnsi="Century Gothic"/>
        </w:rPr>
        <w:t xml:space="preserve">storage is suitable for a wide variety of workloads that have moderate I/O requirements. The baseline of 3 10PS per GB and the ability to burst up to 3,000 lOPS will provides predictable performance well-suited to many applications. </w:t>
      </w:r>
    </w:p>
    <w:p w:rsidR="00AB2583" w:rsidRPr="00AB2583" w:rsidRDefault="00AB2583" w:rsidP="00506E1F">
      <w:pPr>
        <w:pStyle w:val="ListParagraph"/>
        <w:numPr>
          <w:ilvl w:val="0"/>
          <w:numId w:val="5"/>
        </w:numPr>
        <w:rPr>
          <w:rFonts w:ascii="Century Gothic" w:hAnsi="Century Gothic"/>
        </w:rPr>
      </w:pPr>
      <w:r w:rsidRPr="00AB2583">
        <w:rPr>
          <w:rFonts w:ascii="Century Gothic" w:hAnsi="Century Gothic"/>
        </w:rPr>
        <w:t xml:space="preserve">Scroll to the bottom of the screen, then click </w:t>
      </w:r>
      <w:r w:rsidRPr="00AB2583">
        <w:rPr>
          <w:rFonts w:ascii="Century Gothic" w:hAnsi="Century Gothic"/>
          <w:color w:val="C00000"/>
        </w:rPr>
        <w:t>Next</w:t>
      </w:r>
    </w:p>
    <w:p w:rsidR="009C46AC" w:rsidRPr="00AB2583" w:rsidRDefault="00AB2583" w:rsidP="00506E1F">
      <w:pPr>
        <w:pStyle w:val="ListParagraph"/>
        <w:numPr>
          <w:ilvl w:val="0"/>
          <w:numId w:val="5"/>
        </w:numPr>
        <w:rPr>
          <w:rFonts w:ascii="Century Gothic" w:hAnsi="Century Gothic"/>
          <w:b/>
        </w:rPr>
      </w:pPr>
      <w:r w:rsidRPr="00AB2583">
        <w:rPr>
          <w:rFonts w:ascii="Century Gothic" w:hAnsi="Century Gothic"/>
        </w:rPr>
        <w:t xml:space="preserve">In the </w:t>
      </w:r>
      <w:r w:rsidRPr="00AB2583">
        <w:rPr>
          <w:rFonts w:ascii="Century Gothic" w:hAnsi="Century Gothic"/>
          <w:b/>
        </w:rPr>
        <w:t>Network configuration</w:t>
      </w:r>
      <w:r w:rsidRPr="00AB2583">
        <w:rPr>
          <w:rFonts w:ascii="Century Gothic" w:hAnsi="Century Gothic"/>
        </w:rPr>
        <w:t xml:space="preserve"> section, select </w:t>
      </w:r>
      <w:r w:rsidRPr="00AB2583">
        <w:rPr>
          <w:rFonts w:ascii="Century Gothic" w:hAnsi="Century Gothic"/>
          <w:b/>
        </w:rPr>
        <w:t>Public access</w:t>
      </w:r>
    </w:p>
    <w:p w:rsidR="00AB2583" w:rsidRPr="00AB2583" w:rsidRDefault="00AB2583" w:rsidP="00AB2583">
      <w:pPr>
        <w:spacing w:line="319" w:lineRule="exact"/>
        <w:ind w:right="288"/>
        <w:jc w:val="both"/>
        <w:rPr>
          <w:rFonts w:ascii="Century Gothic" w:hAnsi="Century Gothic"/>
          <w:color w:val="18161B"/>
          <w:spacing w:val="2"/>
        </w:rPr>
      </w:pPr>
      <w:r w:rsidRPr="00AB2583">
        <w:rPr>
          <w:rFonts w:ascii="Century Gothic" w:hAnsi="Century Gothic"/>
          <w:color w:val="18161B"/>
          <w:spacing w:val="2"/>
        </w:rPr>
        <w:t xml:space="preserve">Amazon Elasticsearch Service offers several ways of controlling access to your </w:t>
      </w:r>
      <w:r w:rsidRPr="00AB2583">
        <w:rPr>
          <w:rFonts w:ascii="Century Gothic" w:hAnsi="Century Gothic"/>
          <w:color w:val="18161B"/>
          <w:spacing w:val="1"/>
        </w:rPr>
        <w:t xml:space="preserve">domains. This section covers the various policy types, how they interact with each </w:t>
      </w:r>
      <w:r w:rsidRPr="00AB2583">
        <w:rPr>
          <w:rFonts w:ascii="Century Gothic" w:hAnsi="Century Gothic"/>
          <w:color w:val="18161B"/>
          <w:spacing w:val="3"/>
        </w:rPr>
        <w:t>other, and how to create your own, custom policies.</w:t>
      </w:r>
    </w:p>
    <w:p w:rsidR="00AB2583" w:rsidRPr="00AB2583" w:rsidRDefault="00AB2583" w:rsidP="00506E1F">
      <w:pPr>
        <w:numPr>
          <w:ilvl w:val="0"/>
          <w:numId w:val="7"/>
        </w:numPr>
        <w:spacing w:before="252" w:after="0" w:line="308" w:lineRule="exact"/>
        <w:ind w:right="72" w:hanging="360"/>
        <w:jc w:val="both"/>
        <w:rPr>
          <w:rFonts w:ascii="Century Gothic" w:hAnsi="Century Gothic"/>
          <w:b/>
          <w:color w:val="18161B"/>
          <w:spacing w:val="-2"/>
        </w:rPr>
      </w:pPr>
      <w:r w:rsidRPr="00AB2583">
        <w:rPr>
          <w:rFonts w:ascii="Century Gothic" w:hAnsi="Century Gothic"/>
          <w:b/>
          <w:color w:val="18161B"/>
          <w:spacing w:val="-2"/>
        </w:rPr>
        <w:t xml:space="preserve">Resource-based Policies: </w:t>
      </w:r>
      <w:r w:rsidRPr="00AB2583">
        <w:rPr>
          <w:rFonts w:ascii="Century Gothic" w:hAnsi="Century Gothic"/>
          <w:color w:val="18161B"/>
          <w:spacing w:val="-2"/>
        </w:rPr>
        <w:t xml:space="preserve">You attach resource-based policies to domains. These </w:t>
      </w:r>
      <w:r w:rsidRPr="00AB2583">
        <w:rPr>
          <w:rFonts w:ascii="Century Gothic" w:hAnsi="Century Gothic"/>
          <w:color w:val="18161B"/>
          <w:spacing w:val="7"/>
        </w:rPr>
        <w:t xml:space="preserve">policies specify which actions a principal can perform on the domain's </w:t>
      </w:r>
      <w:r w:rsidRPr="00AB2583">
        <w:rPr>
          <w:rFonts w:ascii="Century Gothic" w:hAnsi="Century Gothic"/>
          <w:color w:val="18161B"/>
          <w:spacing w:val="6"/>
        </w:rPr>
        <w:t>sub resources. Subresources include Elasticsearch indices and APIs.</w:t>
      </w:r>
    </w:p>
    <w:p w:rsidR="00AB2583" w:rsidRPr="00AB2583" w:rsidRDefault="00AB2583" w:rsidP="00506E1F">
      <w:pPr>
        <w:numPr>
          <w:ilvl w:val="0"/>
          <w:numId w:val="7"/>
        </w:numPr>
        <w:spacing w:before="108" w:after="0" w:line="334" w:lineRule="exact"/>
        <w:ind w:right="144" w:hanging="360"/>
        <w:jc w:val="both"/>
        <w:rPr>
          <w:rFonts w:ascii="Century Gothic" w:hAnsi="Century Gothic"/>
          <w:b/>
          <w:color w:val="18161B"/>
          <w:spacing w:val="2"/>
        </w:rPr>
      </w:pPr>
      <w:r w:rsidRPr="00AB2583">
        <w:rPr>
          <w:rFonts w:ascii="Century Gothic" w:hAnsi="Century Gothic"/>
          <w:b/>
          <w:color w:val="18161B"/>
          <w:spacing w:val="2"/>
        </w:rPr>
        <w:t xml:space="preserve">Identity-based policies: </w:t>
      </w:r>
      <w:r w:rsidRPr="00AB2583">
        <w:rPr>
          <w:rFonts w:ascii="Century Gothic" w:hAnsi="Century Gothic"/>
          <w:color w:val="18161B"/>
          <w:spacing w:val="2"/>
        </w:rPr>
        <w:t xml:space="preserve">Unlike resource-based policies, which you attach to domains in Amazon ES, you attach identity-based policies to users or roles using </w:t>
      </w:r>
      <w:r w:rsidRPr="00AB2583">
        <w:rPr>
          <w:rFonts w:ascii="Century Gothic" w:hAnsi="Century Gothic"/>
          <w:color w:val="18161B"/>
          <w:spacing w:val="6"/>
        </w:rPr>
        <w:t>the AWS Identity and Access Management (IAM) service. Just like resource-</w:t>
      </w:r>
      <w:r w:rsidRPr="00AB2583">
        <w:rPr>
          <w:rFonts w:ascii="Century Gothic" w:hAnsi="Century Gothic"/>
          <w:color w:val="18161B"/>
          <w:spacing w:val="3"/>
        </w:rPr>
        <w:t xml:space="preserve">based policies, identity-based policies specify who can access a service, which </w:t>
      </w:r>
      <w:r w:rsidRPr="00AB2583">
        <w:rPr>
          <w:rFonts w:ascii="Century Gothic" w:hAnsi="Century Gothic"/>
          <w:color w:val="18161B"/>
          <w:spacing w:val="4"/>
        </w:rPr>
        <w:t>actions they can perform, and if applicable, the resources on which they can perform those actions.</w:t>
      </w:r>
    </w:p>
    <w:p w:rsidR="00AB2583" w:rsidRPr="00AB2583" w:rsidRDefault="00AB2583" w:rsidP="00506E1F">
      <w:pPr>
        <w:numPr>
          <w:ilvl w:val="0"/>
          <w:numId w:val="7"/>
        </w:numPr>
        <w:spacing w:before="72" w:after="0" w:line="327" w:lineRule="exact"/>
        <w:ind w:hanging="360"/>
        <w:jc w:val="both"/>
        <w:rPr>
          <w:rFonts w:ascii="Century Gothic" w:hAnsi="Century Gothic"/>
          <w:b/>
          <w:color w:val="18161B"/>
          <w:spacing w:val="-3"/>
        </w:rPr>
      </w:pPr>
      <w:r w:rsidRPr="00AB2583">
        <w:rPr>
          <w:rFonts w:ascii="Century Gothic" w:hAnsi="Century Gothic"/>
          <w:b/>
          <w:color w:val="18161B"/>
          <w:spacing w:val="-3"/>
        </w:rPr>
        <w:t xml:space="preserve">IP-based Policies: </w:t>
      </w:r>
      <w:r w:rsidRPr="00AB2583">
        <w:rPr>
          <w:rFonts w:ascii="Century Gothic" w:hAnsi="Century Gothic"/>
          <w:color w:val="18161B"/>
          <w:spacing w:val="-3"/>
        </w:rPr>
        <w:t xml:space="preserve">IP-based policies restrict access to a domain to one or more IP </w:t>
      </w:r>
      <w:r w:rsidRPr="00AB2583">
        <w:rPr>
          <w:rFonts w:ascii="Century Gothic" w:hAnsi="Century Gothic"/>
          <w:color w:val="18161B"/>
          <w:spacing w:val="1"/>
        </w:rPr>
        <w:t xml:space="preserve">addresses or CIDR blocks. Technically, IP-based policies are not a distinct type of policy. Instead, they are </w:t>
      </w:r>
      <w:r w:rsidRPr="00AB2583">
        <w:rPr>
          <w:rFonts w:ascii="Century Gothic" w:hAnsi="Century Gothic"/>
          <w:color w:val="18161B"/>
          <w:spacing w:val="1"/>
        </w:rPr>
        <w:lastRenderedPageBreak/>
        <w:t xml:space="preserve">just resource-based policies that specify an anonymous </w:t>
      </w:r>
      <w:r w:rsidRPr="00AB2583">
        <w:rPr>
          <w:rFonts w:ascii="Century Gothic" w:hAnsi="Century Gothic"/>
          <w:color w:val="18161B"/>
          <w:spacing w:val="4"/>
        </w:rPr>
        <w:t>principal and include a special Condition element.</w:t>
      </w:r>
    </w:p>
    <w:p w:rsidR="009C46AC" w:rsidRDefault="009C46AC"/>
    <w:p w:rsidR="00AB2583" w:rsidRPr="00AB2583" w:rsidRDefault="00AB2583" w:rsidP="00506E1F">
      <w:pPr>
        <w:pStyle w:val="ListParagraph"/>
        <w:numPr>
          <w:ilvl w:val="0"/>
          <w:numId w:val="8"/>
        </w:numPr>
        <w:rPr>
          <w:rFonts w:ascii="Century Gothic" w:hAnsi="Century Gothic"/>
        </w:rPr>
      </w:pPr>
      <w:r w:rsidRPr="00AB2583">
        <w:rPr>
          <w:rFonts w:ascii="Century Gothic" w:hAnsi="Century Gothic"/>
        </w:rPr>
        <w:t>In the Access policy section, configure:</w:t>
      </w:r>
    </w:p>
    <w:p w:rsidR="00AB2583" w:rsidRPr="00AB2583" w:rsidRDefault="00AB2583" w:rsidP="00506E1F">
      <w:pPr>
        <w:pStyle w:val="ListParagraph"/>
        <w:numPr>
          <w:ilvl w:val="2"/>
          <w:numId w:val="9"/>
        </w:numPr>
        <w:rPr>
          <w:rFonts w:ascii="Century Gothic" w:hAnsi="Century Gothic"/>
          <w:i/>
        </w:rPr>
      </w:pPr>
      <w:r w:rsidRPr="00AB2583">
        <w:rPr>
          <w:rFonts w:ascii="Century Gothic" w:hAnsi="Century Gothic"/>
          <w:b/>
        </w:rPr>
        <w:t>Set the domain access policy to</w:t>
      </w:r>
      <w:r w:rsidRPr="00AB2583">
        <w:rPr>
          <w:rFonts w:ascii="Century Gothic" w:hAnsi="Century Gothic"/>
        </w:rPr>
        <w:t xml:space="preserve">: </w:t>
      </w:r>
      <w:r w:rsidRPr="00AB2583">
        <w:rPr>
          <w:rFonts w:ascii="Century Gothic" w:hAnsi="Century Gothic"/>
          <w:i/>
        </w:rPr>
        <w:t>Allow open access to the domain</w:t>
      </w:r>
    </w:p>
    <w:p w:rsidR="00AB2583" w:rsidRPr="00AB2583" w:rsidRDefault="00AB2583" w:rsidP="00506E1F">
      <w:pPr>
        <w:pStyle w:val="ListParagraph"/>
        <w:numPr>
          <w:ilvl w:val="2"/>
          <w:numId w:val="9"/>
        </w:numPr>
        <w:rPr>
          <w:rFonts w:ascii="Century Gothic" w:hAnsi="Century Gothic"/>
          <w:i/>
        </w:rPr>
      </w:pPr>
      <w:r w:rsidRPr="00AB2583">
        <w:rPr>
          <w:rFonts w:ascii="Century Gothic" w:hAnsi="Century Gothic"/>
        </w:rPr>
        <w:t>Select</w:t>
      </w:r>
      <w:r w:rsidRPr="00AB2583">
        <w:rPr>
          <w:rFonts w:ascii="Century Gothic" w:hAnsi="Century Gothic"/>
          <w:b/>
        </w:rPr>
        <w:t xml:space="preserve"> I accept the Risk</w:t>
      </w:r>
    </w:p>
    <w:p w:rsidR="00AB2583" w:rsidRPr="00AB2583" w:rsidRDefault="00AB2583" w:rsidP="00506E1F">
      <w:pPr>
        <w:pStyle w:val="ListParagraph"/>
        <w:numPr>
          <w:ilvl w:val="2"/>
          <w:numId w:val="9"/>
        </w:numPr>
        <w:rPr>
          <w:rFonts w:ascii="Century Gothic" w:hAnsi="Century Gothic"/>
          <w:i/>
        </w:rPr>
      </w:pPr>
      <w:r w:rsidRPr="00AB2583">
        <w:rPr>
          <w:rFonts w:ascii="Century Gothic" w:hAnsi="Century Gothic"/>
          <w:b/>
        </w:rPr>
        <w:t xml:space="preserve">Click </w:t>
      </w:r>
      <w:r w:rsidRPr="00AB2583">
        <w:rPr>
          <w:rFonts w:ascii="Century Gothic" w:hAnsi="Century Gothic"/>
          <w:color w:val="C00000"/>
        </w:rPr>
        <w:t>OK</w:t>
      </w:r>
    </w:p>
    <w:p w:rsidR="00AB2583" w:rsidRDefault="00AB2583" w:rsidP="00AB2583">
      <w:pPr>
        <w:rPr>
          <w:rFonts w:ascii="Century Gothic" w:hAnsi="Century Gothic"/>
        </w:rPr>
      </w:pPr>
      <w:r>
        <w:rPr>
          <w:rFonts w:ascii="Century Gothic" w:hAnsi="Century Gothic"/>
        </w:rPr>
        <w:tab/>
      </w:r>
      <w:r w:rsidRPr="00AB2583">
        <w:rPr>
          <w:rFonts w:ascii="Century Gothic" w:hAnsi="Century Gothic"/>
        </w:rPr>
        <w:t xml:space="preserve">Examine the policy. It is </w:t>
      </w:r>
      <w:r w:rsidRPr="00AB2583">
        <w:rPr>
          <w:rFonts w:ascii="Century Gothic" w:hAnsi="Century Gothic"/>
          <w:b/>
        </w:rPr>
        <w:t>allowing</w:t>
      </w:r>
      <w:r w:rsidRPr="00AB2583">
        <w:rPr>
          <w:rFonts w:ascii="Century Gothic" w:hAnsi="Century Gothic"/>
        </w:rPr>
        <w:t xml:space="preserve"> all Elasticsearch Service ac</w:t>
      </w:r>
      <w:r>
        <w:rPr>
          <w:rFonts w:ascii="Century Gothic" w:hAnsi="Century Gothic"/>
        </w:rPr>
        <w:t xml:space="preserve">tions ( es :* ) to anybody         </w:t>
      </w:r>
    </w:p>
    <w:p w:rsidR="00AB2583" w:rsidRDefault="00AB2583" w:rsidP="00AB2583">
      <w:pPr>
        <w:rPr>
          <w:rFonts w:ascii="Century Gothic" w:hAnsi="Century Gothic"/>
        </w:rPr>
      </w:pPr>
      <w:r w:rsidRPr="00AB2583">
        <w:rPr>
          <w:rFonts w:ascii="Century Gothic" w:hAnsi="Century Gothic"/>
        </w:rPr>
        <w:t xml:space="preserve">(Principal = * ) for your </w:t>
      </w:r>
      <w:r w:rsidRPr="00AB2583">
        <w:rPr>
          <w:rFonts w:ascii="Century Gothic" w:hAnsi="Century Gothic"/>
          <w:i/>
        </w:rPr>
        <w:t xml:space="preserve">mydomain </w:t>
      </w:r>
      <w:r w:rsidRPr="00AB2583">
        <w:rPr>
          <w:rFonts w:ascii="Century Gothic" w:hAnsi="Century Gothic"/>
        </w:rPr>
        <w:t>domain.</w:t>
      </w:r>
    </w:p>
    <w:p w:rsidR="00AB2583" w:rsidRPr="00AB2583" w:rsidRDefault="00AB2583" w:rsidP="00506E1F">
      <w:pPr>
        <w:pStyle w:val="ListParagraph"/>
        <w:numPr>
          <w:ilvl w:val="0"/>
          <w:numId w:val="8"/>
        </w:numPr>
        <w:rPr>
          <w:rFonts w:ascii="Century Gothic" w:hAnsi="Century Gothic"/>
        </w:rPr>
      </w:pPr>
      <w:r w:rsidRPr="00AB2583">
        <w:rPr>
          <w:rFonts w:ascii="Century Gothic" w:hAnsi="Century Gothic"/>
        </w:rPr>
        <w:t xml:space="preserve">Click </w:t>
      </w:r>
      <w:r w:rsidRPr="00AB2583">
        <w:rPr>
          <w:rFonts w:ascii="Century Gothic" w:hAnsi="Century Gothic"/>
          <w:color w:val="C00000"/>
        </w:rPr>
        <w:t>Next</w:t>
      </w:r>
    </w:p>
    <w:p w:rsidR="00AB2583" w:rsidRPr="00AB2583" w:rsidRDefault="00AB2583" w:rsidP="00506E1F">
      <w:pPr>
        <w:pStyle w:val="ListParagraph"/>
        <w:numPr>
          <w:ilvl w:val="0"/>
          <w:numId w:val="8"/>
        </w:numPr>
        <w:rPr>
          <w:rFonts w:ascii="Century Gothic" w:hAnsi="Century Gothic"/>
        </w:rPr>
      </w:pPr>
      <w:r w:rsidRPr="00AB2583">
        <w:rPr>
          <w:rFonts w:ascii="Century Gothic" w:hAnsi="Century Gothic"/>
        </w:rPr>
        <w:t xml:space="preserve">Review the system configuration, then click </w:t>
      </w:r>
      <w:r w:rsidRPr="00AB2583">
        <w:rPr>
          <w:rFonts w:ascii="Century Gothic" w:hAnsi="Century Gothic"/>
          <w:color w:val="C00000"/>
        </w:rPr>
        <w:t>Confirm</w:t>
      </w:r>
    </w:p>
    <w:p w:rsidR="00AB2583" w:rsidRPr="00AB2583" w:rsidRDefault="00AB2583" w:rsidP="00AB2583">
      <w:pPr>
        <w:rPr>
          <w:rFonts w:ascii="Century Gothic" w:hAnsi="Century Gothic"/>
        </w:rPr>
      </w:pPr>
    </w:p>
    <w:p w:rsidR="009C46AC" w:rsidRPr="00AB2583" w:rsidRDefault="00AB2583" w:rsidP="00AB2583">
      <w:pPr>
        <w:rPr>
          <w:rFonts w:ascii="Century Gothic" w:hAnsi="Century Gothic"/>
        </w:rPr>
      </w:pPr>
      <w:r w:rsidRPr="00AB2583">
        <w:rPr>
          <w:rFonts w:ascii="Century Gothic" w:hAnsi="Century Gothic"/>
        </w:rPr>
        <w:t xml:space="preserve">The service will take approximately 10 minutes to deploy. While waiting for the service to deploy, please </w:t>
      </w:r>
      <w:r w:rsidRPr="00AB2583">
        <w:rPr>
          <w:rFonts w:ascii="Century Gothic" w:hAnsi="Century Gothic"/>
          <w:b/>
        </w:rPr>
        <w:t>continue with the steps below</w:t>
      </w:r>
      <w:r w:rsidRPr="00AB2583">
        <w:rPr>
          <w:rFonts w:ascii="Century Gothic" w:hAnsi="Century Gothic"/>
        </w:rPr>
        <w:t>. There is no need to wait for the cluster to be ready.</w:t>
      </w:r>
    </w:p>
    <w:p w:rsidR="009C46AC" w:rsidRDefault="009C46AC"/>
    <w:p w:rsidR="009C46AC" w:rsidRDefault="00AB2583" w:rsidP="00AB2583">
      <w:pPr>
        <w:jc w:val="center"/>
      </w:pPr>
      <w:r>
        <w:rPr>
          <w:noProof/>
        </w:rPr>
        <w:drawing>
          <wp:inline distT="0" distB="0" distL="0" distR="0">
            <wp:extent cx="5943600" cy="2801667"/>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
                    <a:srcRect/>
                    <a:stretch>
                      <a:fillRect/>
                    </a:stretch>
                  </pic:blipFill>
                  <pic:spPr bwMode="auto">
                    <a:xfrm>
                      <a:off x="0" y="0"/>
                      <a:ext cx="5943600" cy="2801667"/>
                    </a:xfrm>
                    <a:prstGeom prst="rect">
                      <a:avLst/>
                    </a:prstGeom>
                    <a:noFill/>
                    <a:ln w="9525">
                      <a:noFill/>
                      <a:miter lim="800000"/>
                      <a:headEnd/>
                      <a:tailEnd/>
                    </a:ln>
                  </pic:spPr>
                </pic:pic>
              </a:graphicData>
            </a:graphic>
          </wp:inline>
        </w:drawing>
      </w:r>
    </w:p>
    <w:p w:rsidR="009C46AC" w:rsidRDefault="009C46AC"/>
    <w:p w:rsidR="009C46AC" w:rsidRDefault="009C46AC"/>
    <w:p w:rsidR="009C46AC" w:rsidRDefault="009C46AC" w:rsidP="00AB2583">
      <w:pPr>
        <w:jc w:val="center"/>
      </w:pPr>
      <w:r>
        <w:rPr>
          <w:noProof/>
        </w:rPr>
        <w:lastRenderedPageBreak/>
        <w:drawing>
          <wp:inline distT="0" distB="0" distL="0" distR="0">
            <wp:extent cx="5943600" cy="334164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C46AC" w:rsidRDefault="009C46AC"/>
    <w:p w:rsidR="009C46AC" w:rsidRDefault="009C46AC" w:rsidP="00AB2583">
      <w:pPr>
        <w:jc w:val="center"/>
      </w:pPr>
      <w:r>
        <w:rPr>
          <w:noProof/>
        </w:rPr>
        <w:drawing>
          <wp:inline distT="0" distB="0" distL="0" distR="0">
            <wp:extent cx="5943600" cy="33416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C46AC" w:rsidRDefault="009C46AC"/>
    <w:p w:rsidR="009C46AC" w:rsidRDefault="009C46AC" w:rsidP="00AB2583">
      <w:pPr>
        <w:jc w:val="center"/>
      </w:pPr>
      <w:r>
        <w:rPr>
          <w:noProof/>
        </w:rPr>
        <w:lastRenderedPageBreak/>
        <w:drawing>
          <wp:inline distT="0" distB="0" distL="0" distR="0">
            <wp:extent cx="5943600" cy="334164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C46AC" w:rsidRDefault="009C46AC"/>
    <w:p w:rsidR="009C46AC" w:rsidRDefault="00B81410" w:rsidP="00AB2583">
      <w:pPr>
        <w:jc w:val="center"/>
      </w:pPr>
      <w:r>
        <w:rPr>
          <w:noProof/>
        </w:rPr>
        <w:drawing>
          <wp:inline distT="0" distB="0" distL="0" distR="0">
            <wp:extent cx="5943600" cy="334164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81410" w:rsidRDefault="00B81410"/>
    <w:p w:rsidR="00B81410" w:rsidRDefault="00B81410" w:rsidP="00AB2583">
      <w:pPr>
        <w:jc w:val="center"/>
      </w:pPr>
      <w:r>
        <w:rPr>
          <w:noProof/>
        </w:rPr>
        <w:lastRenderedPageBreak/>
        <w:drawing>
          <wp:inline distT="0" distB="0" distL="0" distR="0">
            <wp:extent cx="5943600" cy="334164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81410" w:rsidRDefault="00B81410"/>
    <w:p w:rsidR="00B81410" w:rsidRDefault="00B81410" w:rsidP="00AB2583">
      <w:pPr>
        <w:jc w:val="center"/>
      </w:pPr>
      <w:r>
        <w:rPr>
          <w:noProof/>
        </w:rPr>
        <w:drawing>
          <wp:inline distT="0" distB="0" distL="0" distR="0">
            <wp:extent cx="5943600" cy="334164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81410" w:rsidRDefault="00B81410"/>
    <w:p w:rsidR="00B81410" w:rsidRDefault="00B81410" w:rsidP="00AB2583">
      <w:pPr>
        <w:jc w:val="center"/>
      </w:pPr>
      <w:r>
        <w:rPr>
          <w:noProof/>
        </w:rPr>
        <w:lastRenderedPageBreak/>
        <w:drawing>
          <wp:inline distT="0" distB="0" distL="0" distR="0">
            <wp:extent cx="5943600" cy="334164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B2583" w:rsidRDefault="00AB2583" w:rsidP="00AB2583">
      <w:pPr>
        <w:spacing w:line="192" w:lineRule="auto"/>
        <w:ind w:left="288"/>
        <w:rPr>
          <w:rFonts w:ascii="Century Gothic" w:hAnsi="Century Gothic"/>
          <w:b/>
          <w:color w:val="1C1A13"/>
          <w:sz w:val="28"/>
        </w:rPr>
      </w:pPr>
    </w:p>
    <w:p w:rsidR="00AB2583" w:rsidRPr="00AB2583" w:rsidRDefault="00AB2583" w:rsidP="00AB2583">
      <w:pPr>
        <w:spacing w:line="192" w:lineRule="auto"/>
        <w:ind w:left="288"/>
        <w:rPr>
          <w:rFonts w:ascii="Century Gothic" w:hAnsi="Century Gothic"/>
          <w:b/>
          <w:color w:val="1C1A13"/>
          <w:sz w:val="28"/>
        </w:rPr>
      </w:pPr>
      <w:r w:rsidRPr="00AB2583">
        <w:rPr>
          <w:rFonts w:ascii="Century Gothic" w:hAnsi="Century Gothic"/>
          <w:b/>
          <w:color w:val="1C1A13"/>
          <w:sz w:val="28"/>
        </w:rPr>
        <w:t>Task 2: Generate Data from AWS CloudTrail</w:t>
      </w:r>
    </w:p>
    <w:p w:rsidR="00AB2583" w:rsidRPr="00AB2583" w:rsidRDefault="00AB2583" w:rsidP="00AB2583">
      <w:pPr>
        <w:spacing w:before="468" w:line="360" w:lineRule="auto"/>
        <w:ind w:left="288" w:right="144"/>
        <w:jc w:val="both"/>
        <w:rPr>
          <w:rFonts w:ascii="Century Gothic" w:hAnsi="Century Gothic"/>
          <w:color w:val="1C1A13"/>
          <w:spacing w:val="1"/>
        </w:rPr>
      </w:pPr>
      <w:r w:rsidRPr="00AB2583">
        <w:rPr>
          <w:rFonts w:ascii="Century Gothic" w:hAnsi="Century Gothic"/>
          <w:color w:val="1C1A13"/>
          <w:spacing w:val="1"/>
        </w:rPr>
        <w:t xml:space="preserve">In this task, you will create an </w:t>
      </w:r>
      <w:r w:rsidRPr="00AB2583">
        <w:rPr>
          <w:rFonts w:ascii="Century Gothic" w:hAnsi="Century Gothic"/>
          <w:b/>
          <w:color w:val="1C1A13"/>
          <w:spacing w:val="1"/>
        </w:rPr>
        <w:t xml:space="preserve">AWS CloudTrail Log Group, </w:t>
      </w:r>
      <w:r w:rsidRPr="00AB2583">
        <w:rPr>
          <w:rFonts w:ascii="Century Gothic" w:hAnsi="Century Gothic"/>
          <w:color w:val="1C1A13"/>
          <w:spacing w:val="1"/>
        </w:rPr>
        <w:t xml:space="preserve">which captures </w:t>
      </w:r>
      <w:r w:rsidRPr="00AB2583">
        <w:rPr>
          <w:rFonts w:ascii="Century Gothic" w:hAnsi="Century Gothic"/>
          <w:color w:val="1C1A13"/>
        </w:rPr>
        <w:t>information about usage of AWS services within an account. You will subscribe this Log Group to the Elasticsearch cluster to generate data for analysis.</w:t>
      </w:r>
    </w:p>
    <w:p w:rsidR="00AB2583" w:rsidRPr="00AB2583" w:rsidRDefault="00AB2583" w:rsidP="00AB2583">
      <w:pPr>
        <w:spacing w:before="252" w:line="360" w:lineRule="auto"/>
        <w:ind w:left="288"/>
        <w:jc w:val="both"/>
        <w:rPr>
          <w:rFonts w:ascii="Century Gothic" w:hAnsi="Century Gothic"/>
          <w:color w:val="1C1A13"/>
          <w:spacing w:val="1"/>
        </w:rPr>
      </w:pPr>
      <w:r w:rsidRPr="00AB2583">
        <w:rPr>
          <w:rFonts w:ascii="Century Gothic" w:hAnsi="Century Gothic"/>
          <w:color w:val="1C1A13"/>
          <w:spacing w:val="1"/>
        </w:rPr>
        <w:t xml:space="preserve">With </w:t>
      </w:r>
      <w:r w:rsidRPr="00AB2583">
        <w:rPr>
          <w:rFonts w:ascii="Century Gothic" w:hAnsi="Century Gothic"/>
          <w:b/>
          <w:color w:val="1C1A13"/>
          <w:spacing w:val="1"/>
        </w:rPr>
        <w:t xml:space="preserve">AWS CloudTrail, </w:t>
      </w:r>
      <w:r w:rsidRPr="00AB2583">
        <w:rPr>
          <w:rFonts w:ascii="Century Gothic" w:hAnsi="Century Gothic"/>
          <w:color w:val="1C1A13"/>
          <w:spacing w:val="1"/>
        </w:rPr>
        <w:t xml:space="preserve">you can monitor your AWS deployments in the cloud by </w:t>
      </w:r>
      <w:r w:rsidRPr="00AB2583">
        <w:rPr>
          <w:rFonts w:ascii="Century Gothic" w:hAnsi="Century Gothic"/>
          <w:color w:val="1C1A13"/>
        </w:rPr>
        <w:t xml:space="preserve">getting a history of AWS API calls for your account, including API calls made via the </w:t>
      </w:r>
      <w:r w:rsidRPr="00AB2583">
        <w:rPr>
          <w:rFonts w:ascii="Century Gothic" w:hAnsi="Century Gothic"/>
          <w:color w:val="1C1A13"/>
          <w:spacing w:val="-3"/>
        </w:rPr>
        <w:t xml:space="preserve">AWS Management Console, the AWS SDKs, the command line tools, and higher-level </w:t>
      </w:r>
      <w:r w:rsidRPr="00AB2583">
        <w:rPr>
          <w:rFonts w:ascii="Century Gothic" w:hAnsi="Century Gothic"/>
          <w:color w:val="1C1A13"/>
          <w:spacing w:val="-2"/>
        </w:rPr>
        <w:t xml:space="preserve">AWS services. You can also identify which users and accounts called AWS APIs for </w:t>
      </w:r>
      <w:r w:rsidRPr="00AB2583">
        <w:rPr>
          <w:rFonts w:ascii="Century Gothic" w:hAnsi="Century Gothic"/>
          <w:color w:val="1C1A13"/>
          <w:spacing w:val="2"/>
        </w:rPr>
        <w:t xml:space="preserve">services that support CloudTrail, the source IP address the calls were made from, </w:t>
      </w:r>
      <w:r w:rsidRPr="00AB2583">
        <w:rPr>
          <w:rFonts w:ascii="Century Gothic" w:hAnsi="Century Gothic"/>
          <w:color w:val="1C1A13"/>
        </w:rPr>
        <w:t>and when the calls occurred.</w:t>
      </w:r>
    </w:p>
    <w:p w:rsidR="00AB2583" w:rsidRPr="00AB2583" w:rsidRDefault="00AB2583" w:rsidP="00506E1F">
      <w:pPr>
        <w:pStyle w:val="ListParagraph"/>
        <w:numPr>
          <w:ilvl w:val="0"/>
          <w:numId w:val="10"/>
        </w:numPr>
        <w:tabs>
          <w:tab w:val="decimal" w:pos="432"/>
        </w:tabs>
        <w:spacing w:before="288" w:after="0" w:line="240" w:lineRule="auto"/>
        <w:rPr>
          <w:rFonts w:ascii="Century Gothic" w:hAnsi="Century Gothic"/>
          <w:color w:val="1C1A13"/>
          <w:spacing w:val="8"/>
        </w:rPr>
      </w:pPr>
      <w:r w:rsidRPr="00AB2583">
        <w:rPr>
          <w:rFonts w:ascii="Century Gothic" w:hAnsi="Century Gothic"/>
          <w:color w:val="1C1A13"/>
          <w:spacing w:val="8"/>
        </w:rPr>
        <w:t>On the</w:t>
      </w:r>
      <w:r w:rsidRPr="00AB2583">
        <w:rPr>
          <w:rFonts w:ascii="Century Gothic" w:hAnsi="Century Gothic"/>
          <w:color w:val="C00000"/>
          <w:spacing w:val="8"/>
          <w:shd w:val="solid" w:color="FFFFFF" w:fill="FFFFFF"/>
        </w:rPr>
        <w:t>Services</w:t>
      </w:r>
      <w:r w:rsidRPr="00AB2583">
        <w:rPr>
          <w:rFonts w:ascii="Century Gothic" w:hAnsi="Century Gothic"/>
          <w:color w:val="1C1A13"/>
          <w:spacing w:val="8"/>
        </w:rPr>
        <w:t xml:space="preserve">menu, click </w:t>
      </w:r>
      <w:r w:rsidRPr="00AB2583">
        <w:rPr>
          <w:rFonts w:ascii="Century Gothic" w:hAnsi="Century Gothic"/>
          <w:b/>
          <w:color w:val="1C1A13"/>
          <w:spacing w:val="8"/>
        </w:rPr>
        <w:t>CloudTrail.</w:t>
      </w:r>
    </w:p>
    <w:p w:rsidR="00AB2583" w:rsidRPr="00AB2583" w:rsidRDefault="00AB2583" w:rsidP="00506E1F">
      <w:pPr>
        <w:pStyle w:val="ListParagraph"/>
        <w:numPr>
          <w:ilvl w:val="0"/>
          <w:numId w:val="10"/>
        </w:numPr>
        <w:tabs>
          <w:tab w:val="decimal" w:pos="432"/>
        </w:tabs>
        <w:spacing w:before="288" w:after="0" w:line="240" w:lineRule="auto"/>
        <w:rPr>
          <w:rFonts w:ascii="Century Gothic" w:hAnsi="Century Gothic"/>
          <w:color w:val="1C1A13"/>
          <w:spacing w:val="8"/>
        </w:rPr>
      </w:pPr>
      <w:r w:rsidRPr="00AB2583">
        <w:rPr>
          <w:rFonts w:ascii="Century Gothic" w:hAnsi="Century Gothic"/>
          <w:color w:val="1C1A13"/>
          <w:spacing w:val="6"/>
        </w:rPr>
        <w:t xml:space="preserve">In the left navigation pane, click </w:t>
      </w:r>
      <w:r w:rsidRPr="00AB2583">
        <w:rPr>
          <w:rFonts w:ascii="Century Gothic" w:hAnsi="Century Gothic"/>
          <w:b/>
          <w:color w:val="1C1A13"/>
          <w:spacing w:val="6"/>
        </w:rPr>
        <w:t>Trails.</w:t>
      </w:r>
    </w:p>
    <w:p w:rsidR="00AB2583" w:rsidRPr="00AB2583" w:rsidRDefault="00AB2583" w:rsidP="00AB2583">
      <w:pPr>
        <w:spacing w:before="288" w:line="264" w:lineRule="auto"/>
        <w:ind w:left="288"/>
        <w:rPr>
          <w:rFonts w:ascii="Century Gothic" w:hAnsi="Century Gothic"/>
          <w:color w:val="1C1A13"/>
        </w:rPr>
      </w:pPr>
      <w:r w:rsidRPr="00AB2583">
        <w:rPr>
          <w:rFonts w:ascii="Century Gothic" w:hAnsi="Century Gothic"/>
          <w:color w:val="1C1A13"/>
        </w:rPr>
        <w:t>A number of trails will appear, one for each AWS region.</w:t>
      </w:r>
    </w:p>
    <w:p w:rsidR="00AB2583" w:rsidRDefault="00AB2583" w:rsidP="00506E1F">
      <w:pPr>
        <w:pStyle w:val="ListParagraph"/>
        <w:numPr>
          <w:ilvl w:val="0"/>
          <w:numId w:val="11"/>
        </w:numPr>
        <w:tabs>
          <w:tab w:val="decimal" w:pos="432"/>
        </w:tabs>
        <w:spacing w:before="324" w:after="0" w:line="264" w:lineRule="auto"/>
        <w:rPr>
          <w:rFonts w:ascii="Century Gothic" w:hAnsi="Century Gothic"/>
          <w:color w:val="1C1A13"/>
          <w:spacing w:val="5"/>
        </w:rPr>
      </w:pPr>
      <w:r w:rsidRPr="00AB2583">
        <w:rPr>
          <w:rFonts w:ascii="Century Gothic" w:hAnsi="Century Gothic"/>
          <w:color w:val="1C1A13"/>
          <w:spacing w:val="5"/>
        </w:rPr>
        <w:t>At the top-right of your screen, locate your region. It will look similar to:</w:t>
      </w:r>
    </w:p>
    <w:p w:rsidR="00AB2583" w:rsidRDefault="00AB2583" w:rsidP="00AB2583">
      <w:pPr>
        <w:tabs>
          <w:tab w:val="decimal" w:pos="432"/>
        </w:tabs>
        <w:spacing w:before="324" w:after="0" w:line="264" w:lineRule="auto"/>
        <w:rPr>
          <w:rFonts w:ascii="Century Gothic" w:hAnsi="Century Gothic"/>
          <w:color w:val="1C1A13"/>
          <w:spacing w:val="5"/>
        </w:rPr>
      </w:pPr>
    </w:p>
    <w:p w:rsidR="00AB2583" w:rsidRPr="00AB2583" w:rsidRDefault="00AB2583" w:rsidP="00AB2583">
      <w:pPr>
        <w:tabs>
          <w:tab w:val="decimal" w:pos="432"/>
        </w:tabs>
        <w:spacing w:before="324" w:after="0" w:line="264" w:lineRule="auto"/>
        <w:jc w:val="center"/>
        <w:rPr>
          <w:rFonts w:ascii="Century Gothic" w:hAnsi="Century Gothic"/>
          <w:color w:val="1C1A13"/>
          <w:spacing w:val="5"/>
        </w:rPr>
      </w:pPr>
      <w:r>
        <w:rPr>
          <w:noProof/>
        </w:rPr>
        <w:lastRenderedPageBreak/>
        <w:drawing>
          <wp:inline distT="0" distB="0" distL="0" distR="0">
            <wp:extent cx="3132208" cy="8845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5"/>
                    <a:srcRect l="7377" t="3070" r="39850" b="73169"/>
                    <a:stretch/>
                  </pic:blipFill>
                  <pic:spPr bwMode="auto">
                    <a:xfrm>
                      <a:off x="0" y="0"/>
                      <a:ext cx="3136601" cy="885796"/>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B2583" w:rsidRPr="00AB2583" w:rsidRDefault="00AB2583" w:rsidP="00506E1F">
      <w:pPr>
        <w:pStyle w:val="ListParagraph"/>
        <w:numPr>
          <w:ilvl w:val="0"/>
          <w:numId w:val="12"/>
        </w:numPr>
        <w:tabs>
          <w:tab w:val="decimal" w:pos="360"/>
        </w:tabs>
        <w:spacing w:before="756"/>
        <w:rPr>
          <w:rFonts w:ascii="Century Gothic" w:hAnsi="Century Gothic"/>
          <w:color w:val="191A1A"/>
          <w:spacing w:val="2"/>
        </w:rPr>
      </w:pPr>
      <w:r w:rsidRPr="00AB2583">
        <w:rPr>
          <w:rFonts w:ascii="Century Gothic" w:hAnsi="Century Gothic"/>
          <w:color w:val="191A1A"/>
          <w:spacing w:val="2"/>
        </w:rPr>
        <w:t>In the list of trails, click the trail that is associated with your region.</w:t>
      </w:r>
    </w:p>
    <w:p w:rsidR="00AB2583" w:rsidRPr="00AB2583" w:rsidRDefault="00AB2583" w:rsidP="00506E1F">
      <w:pPr>
        <w:pStyle w:val="ListParagraph"/>
        <w:numPr>
          <w:ilvl w:val="0"/>
          <w:numId w:val="12"/>
        </w:numPr>
        <w:tabs>
          <w:tab w:val="decimal" w:pos="360"/>
        </w:tabs>
        <w:spacing w:before="396"/>
        <w:rPr>
          <w:rFonts w:ascii="Century Gothic" w:hAnsi="Century Gothic"/>
          <w:color w:val="191A1A"/>
          <w:spacing w:val="8"/>
        </w:rPr>
      </w:pPr>
      <w:r w:rsidRPr="00AB2583">
        <w:rPr>
          <w:rFonts w:ascii="Century Gothic" w:hAnsi="Century Gothic"/>
          <w:color w:val="191A1A"/>
          <w:spacing w:val="8"/>
        </w:rPr>
        <w:t xml:space="preserve">Scroll down to the </w:t>
      </w:r>
      <w:r w:rsidRPr="00AB2583">
        <w:rPr>
          <w:rFonts w:ascii="Century Gothic" w:hAnsi="Century Gothic"/>
          <w:b/>
          <w:color w:val="191A1A"/>
          <w:spacing w:val="8"/>
        </w:rPr>
        <w:t xml:space="preserve">CloudWatch Logs </w:t>
      </w:r>
      <w:r w:rsidRPr="00AB2583">
        <w:rPr>
          <w:rFonts w:ascii="Century Gothic" w:hAnsi="Century Gothic"/>
          <w:color w:val="191A1A"/>
          <w:spacing w:val="8"/>
        </w:rPr>
        <w:t>section.</w:t>
      </w:r>
    </w:p>
    <w:p w:rsidR="00AB2583" w:rsidRPr="00AB2583" w:rsidRDefault="00AB2583" w:rsidP="00506E1F">
      <w:pPr>
        <w:pStyle w:val="ListParagraph"/>
        <w:numPr>
          <w:ilvl w:val="0"/>
          <w:numId w:val="13"/>
        </w:numPr>
        <w:tabs>
          <w:tab w:val="decimal" w:pos="360"/>
        </w:tabs>
        <w:spacing w:before="396"/>
        <w:rPr>
          <w:rFonts w:ascii="Century Gothic" w:hAnsi="Century Gothic"/>
          <w:color w:val="191A1A"/>
          <w:spacing w:val="20"/>
        </w:rPr>
      </w:pPr>
      <w:r w:rsidRPr="00AB2583">
        <w:rPr>
          <w:rFonts w:ascii="Century Gothic" w:hAnsi="Century Gothic"/>
          <w:color w:val="191A1A"/>
          <w:spacing w:val="20"/>
        </w:rPr>
        <w:t>Click</w:t>
      </w:r>
      <w:r w:rsidRPr="00AB2583">
        <w:rPr>
          <w:rFonts w:ascii="Century Gothic" w:hAnsi="Century Gothic"/>
          <w:color w:val="C00000"/>
          <w:spacing w:val="10"/>
          <w:shd w:val="solid" w:color="FFFFFF" w:fill="FFFFFF"/>
        </w:rPr>
        <w:t xml:space="preserve"> Configure</w:t>
      </w:r>
      <w:r w:rsidRPr="00AB2583">
        <w:rPr>
          <w:rFonts w:ascii="Century Gothic" w:hAnsi="Century Gothic"/>
          <w:color w:val="191A1A"/>
          <w:spacing w:val="20"/>
        </w:rPr>
        <w:t xml:space="preserve"> then configure:</w:t>
      </w:r>
    </w:p>
    <w:p w:rsidR="00AB2583" w:rsidRPr="00AB2583" w:rsidRDefault="00AB2583" w:rsidP="00506E1F">
      <w:pPr>
        <w:pStyle w:val="ListParagraph"/>
        <w:numPr>
          <w:ilvl w:val="0"/>
          <w:numId w:val="14"/>
        </w:numPr>
        <w:tabs>
          <w:tab w:val="decimal" w:pos="648"/>
        </w:tabs>
        <w:spacing w:before="324" w:after="144"/>
        <w:rPr>
          <w:rFonts w:ascii="Century Gothic" w:hAnsi="Century Gothic"/>
          <w:b/>
          <w:color w:val="191A1A"/>
          <w:spacing w:val="6"/>
        </w:rPr>
      </w:pPr>
      <w:r w:rsidRPr="00AB2583">
        <w:rPr>
          <w:rFonts w:ascii="Century Gothic" w:hAnsi="Century Gothic"/>
          <w:b/>
          <w:color w:val="191A1A"/>
          <w:spacing w:val="6"/>
        </w:rPr>
        <w:t xml:space="preserve">New or existing log group: </w:t>
      </w:r>
      <w:r w:rsidRPr="00AB2583">
        <w:rPr>
          <w:rFonts w:ascii="Century Gothic" w:hAnsi="Century Gothic"/>
          <w:i/>
          <w:color w:val="191A1A"/>
          <w:spacing w:val="6"/>
        </w:rPr>
        <w:t>esLogGroup</w:t>
      </w:r>
    </w:p>
    <w:p w:rsidR="00AB2583" w:rsidRPr="00AB2583" w:rsidRDefault="00AB2583" w:rsidP="00506E1F">
      <w:pPr>
        <w:pStyle w:val="ListParagraph"/>
        <w:numPr>
          <w:ilvl w:val="0"/>
          <w:numId w:val="14"/>
        </w:numPr>
        <w:tabs>
          <w:tab w:val="decimal" w:pos="648"/>
        </w:tabs>
        <w:spacing w:before="324" w:after="144"/>
        <w:rPr>
          <w:rFonts w:ascii="Century Gothic" w:hAnsi="Century Gothic"/>
          <w:b/>
          <w:color w:val="191A1A"/>
          <w:spacing w:val="6"/>
        </w:rPr>
      </w:pPr>
      <w:r>
        <w:rPr>
          <w:rFonts w:ascii="Century Gothic" w:hAnsi="Century Gothic"/>
          <w:b/>
          <w:color w:val="191A1A"/>
          <w:spacing w:val="6"/>
        </w:rPr>
        <w:t xml:space="preserve">Click </w:t>
      </w:r>
      <w:r w:rsidRPr="00AB2583">
        <w:rPr>
          <w:rFonts w:ascii="Century Gothic" w:hAnsi="Century Gothic"/>
          <w:color w:val="C00000"/>
          <w:spacing w:val="6"/>
        </w:rPr>
        <w:t>Next</w:t>
      </w:r>
    </w:p>
    <w:p w:rsidR="00AB2583" w:rsidRPr="00AB2583" w:rsidRDefault="00AB2583" w:rsidP="00AB2583">
      <w:pPr>
        <w:pStyle w:val="ListParagraph"/>
        <w:tabs>
          <w:tab w:val="decimal" w:pos="648"/>
        </w:tabs>
        <w:spacing w:before="324" w:after="144"/>
        <w:ind w:left="1440"/>
        <w:rPr>
          <w:rFonts w:ascii="Century Gothic" w:hAnsi="Century Gothic"/>
          <w:b/>
          <w:color w:val="191A1A"/>
          <w:spacing w:val="6"/>
        </w:rPr>
      </w:pPr>
    </w:p>
    <w:p w:rsidR="00AB2583" w:rsidRDefault="00AB2583" w:rsidP="00506E1F">
      <w:pPr>
        <w:pStyle w:val="ListParagraph"/>
        <w:numPr>
          <w:ilvl w:val="0"/>
          <w:numId w:val="13"/>
        </w:numPr>
        <w:rPr>
          <w:rFonts w:ascii="Century Gothic" w:hAnsi="Century Gothic"/>
          <w:color w:val="000000"/>
          <w:spacing w:val="1"/>
        </w:rPr>
      </w:pPr>
      <w:r w:rsidRPr="00AB2583">
        <w:rPr>
          <w:rFonts w:ascii="Century Gothic" w:hAnsi="Century Gothic"/>
          <w:color w:val="000000"/>
          <w:spacing w:val="1"/>
        </w:rPr>
        <w:t xml:space="preserve">. Expand </w:t>
      </w:r>
      <w:r w:rsidRPr="00AB2583">
        <w:rPr>
          <w:rFonts w:ascii="Century Gothic" w:hAnsi="Century Gothic"/>
          <w:color w:val="000000"/>
          <w:spacing w:val="1"/>
          <w:w w:val="60"/>
        </w:rPr>
        <w:t xml:space="preserve">► </w:t>
      </w:r>
      <w:r w:rsidRPr="00AB2583">
        <w:rPr>
          <w:rFonts w:ascii="Century Gothic" w:hAnsi="Century Gothic"/>
          <w:b/>
          <w:color w:val="000000"/>
          <w:spacing w:val="1"/>
        </w:rPr>
        <w:t>View Details</w:t>
      </w:r>
      <w:r w:rsidRPr="00AB2583">
        <w:rPr>
          <w:rFonts w:ascii="Century Gothic" w:hAnsi="Century Gothic"/>
          <w:color w:val="000000"/>
          <w:spacing w:val="1"/>
        </w:rPr>
        <w:t>, then configure:</w:t>
      </w:r>
    </w:p>
    <w:p w:rsidR="00AB2583" w:rsidRPr="00AB2583" w:rsidRDefault="00AB2583" w:rsidP="00506E1F">
      <w:pPr>
        <w:pStyle w:val="ListParagraph"/>
        <w:numPr>
          <w:ilvl w:val="0"/>
          <w:numId w:val="15"/>
        </w:numPr>
        <w:rPr>
          <w:rFonts w:ascii="Century Gothic" w:hAnsi="Century Gothic"/>
          <w:color w:val="000000"/>
          <w:spacing w:val="1"/>
        </w:rPr>
      </w:pPr>
      <w:r w:rsidRPr="00AB2583">
        <w:rPr>
          <w:rFonts w:ascii="Century Gothic" w:hAnsi="Century Gothic"/>
          <w:color w:val="000000"/>
          <w:spacing w:val="-3"/>
        </w:rPr>
        <w:t xml:space="preserve">Policy </w:t>
      </w:r>
      <w:r w:rsidRPr="00AB2583">
        <w:rPr>
          <w:rFonts w:ascii="Century Gothic" w:hAnsi="Century Gothic"/>
          <w:color w:val="000000"/>
          <w:spacing w:val="-3"/>
          <w:w w:val="105"/>
        </w:rPr>
        <w:t xml:space="preserve">Name: </w:t>
      </w:r>
      <w:r w:rsidRPr="00AB2583">
        <w:rPr>
          <w:rFonts w:ascii="Century Gothic" w:hAnsi="Century Gothic"/>
          <w:i/>
          <w:color w:val="000000"/>
          <w:spacing w:val="-3"/>
        </w:rPr>
        <w:t>Cloud TrailLogsPolicy</w:t>
      </w:r>
    </w:p>
    <w:p w:rsidR="00AB2583" w:rsidRPr="00AB2583" w:rsidRDefault="00AB2583" w:rsidP="00506E1F">
      <w:pPr>
        <w:pStyle w:val="ListParagraph"/>
        <w:numPr>
          <w:ilvl w:val="0"/>
          <w:numId w:val="15"/>
        </w:numPr>
        <w:rPr>
          <w:rFonts w:ascii="Century Gothic" w:hAnsi="Century Gothic"/>
          <w:color w:val="000000"/>
          <w:spacing w:val="1"/>
        </w:rPr>
      </w:pPr>
      <w:r w:rsidRPr="00AB2583">
        <w:rPr>
          <w:rFonts w:ascii="Century Gothic" w:hAnsi="Century Gothic"/>
          <w:color w:val="000000"/>
          <w:spacing w:val="32"/>
        </w:rPr>
        <w:t>Click</w:t>
      </w:r>
      <w:r w:rsidRPr="00AB2583">
        <w:rPr>
          <w:rFonts w:ascii="Century Gothic" w:hAnsi="Century Gothic"/>
          <w:color w:val="C00000"/>
          <w:spacing w:val="22"/>
          <w:shd w:val="solid" w:color="FFFFFF" w:fill="FFFFFF"/>
        </w:rPr>
        <w:t>Allow</w:t>
      </w:r>
    </w:p>
    <w:p w:rsidR="00B81410" w:rsidRDefault="00B81410" w:rsidP="00AB2583">
      <w:pPr>
        <w:jc w:val="center"/>
      </w:pPr>
    </w:p>
    <w:p w:rsidR="00115319" w:rsidRDefault="00115319" w:rsidP="00AB2583">
      <w:pPr>
        <w:jc w:val="center"/>
      </w:pPr>
      <w:r>
        <w:rPr>
          <w:noProof/>
        </w:rPr>
        <w:drawing>
          <wp:inline distT="0" distB="0" distL="0" distR="0">
            <wp:extent cx="5943600" cy="2778034"/>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
                    <a:srcRect/>
                    <a:stretch>
                      <a:fillRect/>
                    </a:stretch>
                  </pic:blipFill>
                  <pic:spPr bwMode="auto">
                    <a:xfrm>
                      <a:off x="0" y="0"/>
                      <a:ext cx="5943600" cy="2778034"/>
                    </a:xfrm>
                    <a:prstGeom prst="rect">
                      <a:avLst/>
                    </a:prstGeom>
                    <a:noFill/>
                    <a:ln w="9525">
                      <a:noFill/>
                      <a:miter lim="800000"/>
                      <a:headEnd/>
                      <a:tailEnd/>
                    </a:ln>
                  </pic:spPr>
                </pic:pic>
              </a:graphicData>
            </a:graphic>
          </wp:inline>
        </w:drawing>
      </w:r>
    </w:p>
    <w:p w:rsidR="00115319" w:rsidRDefault="00115319"/>
    <w:p w:rsidR="00115319" w:rsidRDefault="00115319" w:rsidP="00AB2583">
      <w:pPr>
        <w:jc w:val="center"/>
      </w:pPr>
      <w:r>
        <w:rPr>
          <w:noProof/>
        </w:rPr>
        <w:lastRenderedPageBreak/>
        <w:drawing>
          <wp:inline distT="0" distB="0" distL="0" distR="0">
            <wp:extent cx="5943600" cy="280060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
                    <a:srcRect/>
                    <a:stretch>
                      <a:fillRect/>
                    </a:stretch>
                  </pic:blipFill>
                  <pic:spPr bwMode="auto">
                    <a:xfrm>
                      <a:off x="0" y="0"/>
                      <a:ext cx="5943600" cy="2800603"/>
                    </a:xfrm>
                    <a:prstGeom prst="rect">
                      <a:avLst/>
                    </a:prstGeom>
                    <a:noFill/>
                    <a:ln w="9525">
                      <a:noFill/>
                      <a:miter lim="800000"/>
                      <a:headEnd/>
                      <a:tailEnd/>
                    </a:ln>
                  </pic:spPr>
                </pic:pic>
              </a:graphicData>
            </a:graphic>
          </wp:inline>
        </w:drawing>
      </w:r>
    </w:p>
    <w:p w:rsidR="00115319" w:rsidRDefault="00115319"/>
    <w:p w:rsidR="00115319" w:rsidRDefault="00AB6FBB" w:rsidP="00AB2583">
      <w:pPr>
        <w:jc w:val="center"/>
      </w:pPr>
      <w:r>
        <w:rPr>
          <w:noProof/>
        </w:rPr>
        <w:drawing>
          <wp:inline distT="0" distB="0" distL="0" distR="0">
            <wp:extent cx="5943600" cy="2804746"/>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
                    <a:srcRect/>
                    <a:stretch>
                      <a:fillRect/>
                    </a:stretch>
                  </pic:blipFill>
                  <pic:spPr bwMode="auto">
                    <a:xfrm>
                      <a:off x="0" y="0"/>
                      <a:ext cx="5943600" cy="2804746"/>
                    </a:xfrm>
                    <a:prstGeom prst="rect">
                      <a:avLst/>
                    </a:prstGeom>
                    <a:noFill/>
                    <a:ln w="9525">
                      <a:noFill/>
                      <a:miter lim="800000"/>
                      <a:headEnd/>
                      <a:tailEnd/>
                    </a:ln>
                  </pic:spPr>
                </pic:pic>
              </a:graphicData>
            </a:graphic>
          </wp:inline>
        </w:drawing>
      </w:r>
    </w:p>
    <w:p w:rsidR="00AB6FBB" w:rsidRDefault="00AB6FBB"/>
    <w:p w:rsidR="00AB6FBB" w:rsidRDefault="00AB6FBB" w:rsidP="00AB2583">
      <w:pPr>
        <w:jc w:val="center"/>
      </w:pPr>
      <w:r>
        <w:rPr>
          <w:noProof/>
        </w:rPr>
        <w:lastRenderedPageBreak/>
        <w:drawing>
          <wp:inline distT="0" distB="0" distL="0" distR="0">
            <wp:extent cx="5943600" cy="2785102"/>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
                    <a:srcRect/>
                    <a:stretch>
                      <a:fillRect/>
                    </a:stretch>
                  </pic:blipFill>
                  <pic:spPr bwMode="auto">
                    <a:xfrm>
                      <a:off x="0" y="0"/>
                      <a:ext cx="5943600" cy="2785102"/>
                    </a:xfrm>
                    <a:prstGeom prst="rect">
                      <a:avLst/>
                    </a:prstGeom>
                    <a:noFill/>
                    <a:ln w="9525">
                      <a:noFill/>
                      <a:miter lim="800000"/>
                      <a:headEnd/>
                      <a:tailEnd/>
                    </a:ln>
                  </pic:spPr>
                </pic:pic>
              </a:graphicData>
            </a:graphic>
          </wp:inline>
        </w:drawing>
      </w:r>
    </w:p>
    <w:p w:rsidR="00AB6FBB" w:rsidRDefault="00AB6FBB"/>
    <w:p w:rsidR="00AB6FBB" w:rsidRDefault="00AB6FBB" w:rsidP="00AB2583">
      <w:pPr>
        <w:jc w:val="center"/>
      </w:pPr>
      <w:r>
        <w:rPr>
          <w:noProof/>
        </w:rPr>
        <w:drawing>
          <wp:inline distT="0" distB="0" distL="0" distR="0">
            <wp:extent cx="5943600" cy="3341643"/>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B6FBB" w:rsidRDefault="00AB6FBB"/>
    <w:p w:rsidR="00AB6FBB" w:rsidRDefault="00AB6FBB" w:rsidP="00AB2583">
      <w:pPr>
        <w:jc w:val="center"/>
      </w:pPr>
      <w:r>
        <w:rPr>
          <w:noProof/>
        </w:rPr>
        <w:lastRenderedPageBreak/>
        <w:drawing>
          <wp:inline distT="0" distB="0" distL="0" distR="0">
            <wp:extent cx="5943600" cy="3341643"/>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B2583" w:rsidRPr="00AB2583" w:rsidRDefault="00AB2583" w:rsidP="00AB2583">
      <w:pPr>
        <w:rPr>
          <w:rFonts w:ascii="Century Gothic" w:hAnsi="Century Gothic"/>
          <w:b/>
          <w:sz w:val="28"/>
          <w:szCs w:val="28"/>
        </w:rPr>
      </w:pPr>
      <w:r w:rsidRPr="00AB2583">
        <w:rPr>
          <w:rFonts w:ascii="Century Gothic" w:hAnsi="Century Gothic"/>
          <w:b/>
          <w:sz w:val="28"/>
          <w:szCs w:val="28"/>
        </w:rPr>
        <w:t>Task 3: Subscribe the CloudWatch Log</w:t>
      </w:r>
    </w:p>
    <w:p w:rsidR="00AB2583" w:rsidRPr="00AB2583" w:rsidRDefault="00AB2583" w:rsidP="00AB2583">
      <w:pPr>
        <w:rPr>
          <w:rFonts w:ascii="Century Gothic" w:hAnsi="Century Gothic"/>
        </w:rPr>
      </w:pPr>
      <w:r w:rsidRPr="00AB2583">
        <w:rPr>
          <w:rFonts w:ascii="Century Gothic" w:hAnsi="Century Gothic"/>
        </w:rPr>
        <w:t>Group to Amazon Elasticsearch Service</w:t>
      </w:r>
    </w:p>
    <w:p w:rsidR="00AB2583" w:rsidRPr="00AB2583" w:rsidRDefault="00AB2583" w:rsidP="00AB2583">
      <w:pPr>
        <w:rPr>
          <w:rFonts w:ascii="Century Gothic" w:hAnsi="Century Gothic"/>
        </w:rPr>
      </w:pPr>
      <w:r w:rsidRPr="00AB2583">
        <w:rPr>
          <w:rFonts w:ascii="Century Gothic" w:hAnsi="Century Gothic"/>
        </w:rPr>
        <w:t>In this task, you will configure Amazon CloudWatch Logs to send data to the Elasticsearch cluster.</w:t>
      </w:r>
    </w:p>
    <w:p w:rsidR="00AB2583" w:rsidRPr="00AB2583" w:rsidRDefault="00AB2583" w:rsidP="00506E1F">
      <w:pPr>
        <w:pStyle w:val="ListParagraph"/>
        <w:numPr>
          <w:ilvl w:val="0"/>
          <w:numId w:val="16"/>
        </w:numPr>
        <w:rPr>
          <w:rFonts w:ascii="Century Gothic" w:hAnsi="Century Gothic"/>
        </w:rPr>
      </w:pPr>
      <w:r w:rsidRPr="00AB2583">
        <w:rPr>
          <w:rFonts w:ascii="Century Gothic" w:hAnsi="Century Gothic"/>
        </w:rPr>
        <w:t xml:space="preserve">On the </w:t>
      </w:r>
      <w:r w:rsidRPr="00AB2583">
        <w:rPr>
          <w:rFonts w:ascii="Century Gothic" w:hAnsi="Century Gothic"/>
          <w:color w:val="C00000"/>
        </w:rPr>
        <w:t>Services</w:t>
      </w:r>
      <w:r w:rsidRPr="00AB2583">
        <w:rPr>
          <w:rFonts w:ascii="Century Gothic" w:hAnsi="Century Gothic"/>
        </w:rPr>
        <w:t xml:space="preserve"> menu, click </w:t>
      </w:r>
      <w:r w:rsidRPr="00AB2583">
        <w:rPr>
          <w:rFonts w:ascii="Century Gothic" w:hAnsi="Century Gothic"/>
          <w:b/>
        </w:rPr>
        <w:t>Elasticsearch Service</w:t>
      </w:r>
      <w:r w:rsidRPr="00AB2583">
        <w:rPr>
          <w:rFonts w:ascii="Century Gothic" w:hAnsi="Century Gothic"/>
        </w:rPr>
        <w:t>.</w:t>
      </w:r>
    </w:p>
    <w:p w:rsidR="00AB2583" w:rsidRPr="00AB2583" w:rsidRDefault="00AB2583" w:rsidP="00506E1F">
      <w:pPr>
        <w:pStyle w:val="ListParagraph"/>
        <w:numPr>
          <w:ilvl w:val="0"/>
          <w:numId w:val="16"/>
        </w:numPr>
        <w:rPr>
          <w:rFonts w:ascii="Century Gothic" w:hAnsi="Century Gothic"/>
        </w:rPr>
      </w:pPr>
      <w:r w:rsidRPr="00AB2583">
        <w:rPr>
          <w:rFonts w:ascii="Century Gothic" w:hAnsi="Century Gothic"/>
        </w:rPr>
        <w:t xml:space="preserve">Below </w:t>
      </w:r>
      <w:r w:rsidRPr="00AB2583">
        <w:rPr>
          <w:rFonts w:ascii="Century Gothic" w:hAnsi="Century Gothic"/>
          <w:b/>
        </w:rPr>
        <w:t>Domain</w:t>
      </w:r>
      <w:r w:rsidRPr="00AB2583">
        <w:rPr>
          <w:rFonts w:ascii="Century Gothic" w:hAnsi="Century Gothic"/>
        </w:rPr>
        <w:t xml:space="preserve">, click </w:t>
      </w:r>
      <w:r w:rsidRPr="00AB2583">
        <w:rPr>
          <w:rFonts w:ascii="Century Gothic" w:hAnsi="Century Gothic"/>
          <w:i/>
        </w:rPr>
        <w:t>mydomain</w:t>
      </w:r>
      <w:r w:rsidRPr="00AB2583">
        <w:rPr>
          <w:rFonts w:ascii="Century Gothic" w:hAnsi="Century Gothic"/>
        </w:rPr>
        <w:t>.</w:t>
      </w:r>
    </w:p>
    <w:p w:rsidR="00AB2583" w:rsidRPr="00AB2583" w:rsidRDefault="00AB2583" w:rsidP="00506E1F">
      <w:pPr>
        <w:pStyle w:val="ListParagraph"/>
        <w:numPr>
          <w:ilvl w:val="0"/>
          <w:numId w:val="16"/>
        </w:numPr>
        <w:jc w:val="both"/>
        <w:rPr>
          <w:rFonts w:ascii="Century Gothic" w:hAnsi="Century Gothic"/>
        </w:rPr>
      </w:pPr>
      <w:r w:rsidRPr="00AB2583">
        <w:rPr>
          <w:rFonts w:ascii="Century Gothic" w:hAnsi="Century Gothic"/>
        </w:rPr>
        <w:t xml:space="preserve">Wait for the </w:t>
      </w:r>
      <w:r w:rsidRPr="00AB2583">
        <w:rPr>
          <w:rFonts w:ascii="Century Gothic" w:hAnsi="Century Gothic"/>
          <w:b/>
        </w:rPr>
        <w:t>Domain status</w:t>
      </w:r>
      <w:r w:rsidRPr="00AB2583">
        <w:rPr>
          <w:rFonts w:ascii="Century Gothic" w:hAnsi="Century Gothic"/>
        </w:rPr>
        <w:t xml:space="preserve"> to display </w:t>
      </w:r>
      <w:r w:rsidRPr="00AB2583">
        <w:rPr>
          <w:rFonts w:ascii="Century Gothic" w:hAnsi="Century Gothic"/>
          <w:color w:val="00B050"/>
        </w:rPr>
        <w:t>Active</w:t>
      </w:r>
      <w:r w:rsidRPr="00AB2583">
        <w:rPr>
          <w:rFonts w:ascii="Century Gothic" w:hAnsi="Century Gothic"/>
        </w:rPr>
        <w:t>.</w:t>
      </w:r>
    </w:p>
    <w:p w:rsidR="00AB6FBB" w:rsidRDefault="00AB2583" w:rsidP="00AB2583">
      <w:pPr>
        <w:jc w:val="both"/>
        <w:rPr>
          <w:rFonts w:ascii="Century Gothic" w:hAnsi="Century Gothic"/>
        </w:rPr>
      </w:pPr>
      <w:r>
        <w:rPr>
          <w:rFonts w:ascii="Century Gothic" w:hAnsi="Century Gothic"/>
        </w:rPr>
        <w:tab/>
      </w:r>
      <w:r w:rsidRPr="00AB2583">
        <w:rPr>
          <w:rFonts w:ascii="Century Gothic" w:hAnsi="Century Gothic"/>
        </w:rPr>
        <w:t xml:space="preserve">If it is not yet Active, please click the </w:t>
      </w:r>
      <w:r w:rsidRPr="00AB2583">
        <w:rPr>
          <w:rFonts w:ascii="Century Gothic" w:hAnsi="Century Gothic"/>
          <w:color w:val="C00000"/>
        </w:rPr>
        <w:t>refresh</w:t>
      </w:r>
      <w:r w:rsidRPr="00AB2583">
        <w:rPr>
          <w:rFonts w:ascii="Century Gothic" w:hAnsi="Century Gothic"/>
        </w:rPr>
        <w:t xml:space="preserve"> icon every 30 seconds until the cluster is ready. The </w:t>
      </w:r>
      <w:r>
        <w:rPr>
          <w:rFonts w:ascii="Century Gothic" w:hAnsi="Century Gothic"/>
        </w:rPr>
        <w:tab/>
      </w:r>
      <w:r w:rsidRPr="00AB2583">
        <w:rPr>
          <w:rFonts w:ascii="Century Gothic" w:hAnsi="Century Gothic"/>
        </w:rPr>
        <w:t xml:space="preserve">cluster will require approximately 10 minutes to launch, starting from the time that you </w:t>
      </w:r>
      <w:r>
        <w:rPr>
          <w:rFonts w:ascii="Century Gothic" w:hAnsi="Century Gothic"/>
        </w:rPr>
        <w:tab/>
      </w:r>
      <w:r w:rsidRPr="00AB2583">
        <w:rPr>
          <w:rFonts w:ascii="Century Gothic" w:hAnsi="Century Gothic"/>
        </w:rPr>
        <w:t>launched the cluster earlier in the lab.</w:t>
      </w:r>
    </w:p>
    <w:p w:rsidR="00AB2583" w:rsidRPr="00AB2583" w:rsidRDefault="00AB2583" w:rsidP="00506E1F">
      <w:pPr>
        <w:pStyle w:val="ListParagraph"/>
        <w:numPr>
          <w:ilvl w:val="0"/>
          <w:numId w:val="17"/>
        </w:numPr>
        <w:jc w:val="both"/>
        <w:rPr>
          <w:rFonts w:ascii="Century Gothic" w:hAnsi="Century Gothic"/>
          <w:b/>
        </w:rPr>
      </w:pPr>
      <w:r w:rsidRPr="00AB2583">
        <w:rPr>
          <w:rFonts w:ascii="Century Gothic" w:hAnsi="Century Gothic"/>
        </w:rPr>
        <w:t xml:space="preserve">On the </w:t>
      </w:r>
      <w:r w:rsidRPr="00AB2583">
        <w:rPr>
          <w:rFonts w:ascii="Century Gothic" w:hAnsi="Century Gothic"/>
          <w:color w:val="C00000"/>
        </w:rPr>
        <w:t>services</w:t>
      </w:r>
      <w:r w:rsidRPr="00AB2583">
        <w:rPr>
          <w:rFonts w:ascii="Century Gothic" w:hAnsi="Century Gothic"/>
        </w:rPr>
        <w:t xml:space="preserve"> menu, click </w:t>
      </w:r>
      <w:r w:rsidRPr="00AB2583">
        <w:rPr>
          <w:rFonts w:ascii="Century Gothic" w:hAnsi="Century Gothic"/>
          <w:b/>
        </w:rPr>
        <w:t>Cloud Watch.</w:t>
      </w:r>
    </w:p>
    <w:p w:rsidR="00AB2583" w:rsidRPr="00AB2583" w:rsidRDefault="00AB2583" w:rsidP="00506E1F">
      <w:pPr>
        <w:pStyle w:val="ListParagraph"/>
        <w:numPr>
          <w:ilvl w:val="0"/>
          <w:numId w:val="17"/>
        </w:numPr>
        <w:jc w:val="both"/>
        <w:rPr>
          <w:rFonts w:ascii="Century Gothic" w:hAnsi="Century Gothic"/>
        </w:rPr>
      </w:pPr>
      <w:r w:rsidRPr="00AB2583">
        <w:rPr>
          <w:rFonts w:ascii="Century Gothic" w:hAnsi="Century Gothic"/>
        </w:rPr>
        <w:t xml:space="preserve">In the left navigation pane, click </w:t>
      </w:r>
      <w:r w:rsidRPr="00AB2583">
        <w:rPr>
          <w:rFonts w:ascii="Century Gothic" w:hAnsi="Century Gothic"/>
          <w:b/>
        </w:rPr>
        <w:t>Logs</w:t>
      </w:r>
      <w:r w:rsidRPr="00AB2583">
        <w:rPr>
          <w:rFonts w:ascii="Century Gothic" w:hAnsi="Century Gothic"/>
        </w:rPr>
        <w:t>.</w:t>
      </w:r>
    </w:p>
    <w:p w:rsidR="00AB2583" w:rsidRPr="00AB2583" w:rsidRDefault="00AB2583" w:rsidP="00AB2583">
      <w:pPr>
        <w:jc w:val="both"/>
        <w:rPr>
          <w:rFonts w:ascii="Century Gothic" w:hAnsi="Century Gothic"/>
        </w:rPr>
      </w:pPr>
      <w:r>
        <w:rPr>
          <w:rFonts w:ascii="Century Gothic" w:hAnsi="Century Gothic"/>
        </w:rPr>
        <w:tab/>
      </w:r>
      <w:r w:rsidRPr="00AB2583">
        <w:rPr>
          <w:rFonts w:ascii="Century Gothic" w:hAnsi="Century Gothic"/>
        </w:rPr>
        <w:t xml:space="preserve">The CloudTrail log group named </w:t>
      </w:r>
      <w:r w:rsidRPr="00AB2583">
        <w:rPr>
          <w:rFonts w:ascii="Century Gothic" w:hAnsi="Century Gothic"/>
          <w:b/>
        </w:rPr>
        <w:t xml:space="preserve">esLogGroup </w:t>
      </w:r>
      <w:r w:rsidRPr="00AB2583">
        <w:rPr>
          <w:rFonts w:ascii="Century Gothic" w:hAnsi="Century Gothic"/>
        </w:rPr>
        <w:t xml:space="preserve">will be displayed. This is the log group that you </w:t>
      </w:r>
      <w:r>
        <w:rPr>
          <w:rFonts w:ascii="Century Gothic" w:hAnsi="Century Gothic"/>
        </w:rPr>
        <w:tab/>
      </w:r>
      <w:r w:rsidRPr="00AB2583">
        <w:rPr>
          <w:rFonts w:ascii="Century Gothic" w:hAnsi="Century Gothic"/>
        </w:rPr>
        <w:t>created earlier.</w:t>
      </w:r>
    </w:p>
    <w:p w:rsidR="00AB2583" w:rsidRPr="00AB2583" w:rsidRDefault="00AB2583" w:rsidP="00506E1F">
      <w:pPr>
        <w:pStyle w:val="ListParagraph"/>
        <w:numPr>
          <w:ilvl w:val="0"/>
          <w:numId w:val="18"/>
        </w:numPr>
        <w:jc w:val="both"/>
        <w:rPr>
          <w:rFonts w:ascii="Century Gothic" w:hAnsi="Century Gothic"/>
          <w:b/>
        </w:rPr>
      </w:pPr>
      <w:r w:rsidRPr="00AB2583">
        <w:rPr>
          <w:rFonts w:ascii="Century Gothic" w:hAnsi="Century Gothic"/>
        </w:rPr>
        <w:t xml:space="preserve">In the </w:t>
      </w:r>
      <w:r w:rsidRPr="00AB2583">
        <w:rPr>
          <w:rFonts w:ascii="Century Gothic" w:hAnsi="Century Gothic"/>
          <w:b/>
        </w:rPr>
        <w:t>Log Groups</w:t>
      </w:r>
      <w:r w:rsidRPr="00AB2583">
        <w:rPr>
          <w:rFonts w:ascii="Century Gothic" w:hAnsi="Century Gothic"/>
        </w:rPr>
        <w:t xml:space="preserve"> page, select </w:t>
      </w:r>
      <w:r w:rsidRPr="00AB2583">
        <w:rPr>
          <w:rFonts w:ascii="Century Gothic" w:hAnsi="Century Gothic"/>
          <w:b/>
        </w:rPr>
        <w:t>esLogGroup.</w:t>
      </w:r>
    </w:p>
    <w:p w:rsidR="00AB2583" w:rsidRPr="00AB2583" w:rsidRDefault="00AB2583" w:rsidP="00506E1F">
      <w:pPr>
        <w:pStyle w:val="ListParagraph"/>
        <w:numPr>
          <w:ilvl w:val="0"/>
          <w:numId w:val="18"/>
        </w:numPr>
        <w:jc w:val="both"/>
        <w:rPr>
          <w:rFonts w:ascii="Century Gothic" w:hAnsi="Century Gothic"/>
          <w:b/>
        </w:rPr>
      </w:pPr>
      <w:r w:rsidRPr="00AB2583">
        <w:rPr>
          <w:rFonts w:ascii="Century Gothic" w:hAnsi="Century Gothic"/>
        </w:rPr>
        <w:t xml:space="preserve">In the </w:t>
      </w:r>
      <w:r w:rsidRPr="00AB2583">
        <w:rPr>
          <w:rFonts w:ascii="Century Gothic" w:hAnsi="Century Gothic"/>
          <w:b/>
        </w:rPr>
        <w:t xml:space="preserve">Actions </w:t>
      </w:r>
      <w:r w:rsidRPr="00AB2583">
        <w:rPr>
          <w:rFonts w:ascii="Century Gothic" w:hAnsi="Century Gothic"/>
        </w:rPr>
        <w:t xml:space="preserve">menu, select </w:t>
      </w:r>
      <w:r w:rsidRPr="00AB2583">
        <w:rPr>
          <w:rFonts w:ascii="Century Gothic" w:hAnsi="Century Gothic"/>
          <w:b/>
        </w:rPr>
        <w:t>Stream to Amazon Elasticsearch Service.</w:t>
      </w:r>
    </w:p>
    <w:p w:rsidR="00AB2583" w:rsidRPr="00AB2583" w:rsidRDefault="00AB2583" w:rsidP="00AB2583">
      <w:pPr>
        <w:jc w:val="both"/>
        <w:rPr>
          <w:rFonts w:ascii="Century Gothic" w:hAnsi="Century Gothic"/>
        </w:rPr>
      </w:pPr>
      <w:r>
        <w:rPr>
          <w:rFonts w:ascii="Century Gothic" w:hAnsi="Century Gothic"/>
        </w:rPr>
        <w:tab/>
      </w:r>
      <w:r w:rsidRPr="00AB2583">
        <w:rPr>
          <w:rFonts w:ascii="Century Gothic" w:hAnsi="Century Gothic"/>
        </w:rPr>
        <w:t xml:space="preserve">You will now configured Amazon Cloud Watch Logs to stream the CloudTrail data to your </w:t>
      </w:r>
      <w:r>
        <w:rPr>
          <w:rFonts w:ascii="Century Gothic" w:hAnsi="Century Gothic"/>
        </w:rPr>
        <w:tab/>
      </w:r>
      <w:r w:rsidRPr="00AB2583">
        <w:rPr>
          <w:rFonts w:ascii="Century Gothic" w:hAnsi="Century Gothic"/>
        </w:rPr>
        <w:t>Elasticsearch cluster.</w:t>
      </w:r>
    </w:p>
    <w:p w:rsidR="00AB2583" w:rsidRPr="00AB2583" w:rsidRDefault="00AB2583" w:rsidP="00506E1F">
      <w:pPr>
        <w:pStyle w:val="ListParagraph"/>
        <w:numPr>
          <w:ilvl w:val="0"/>
          <w:numId w:val="19"/>
        </w:numPr>
        <w:jc w:val="both"/>
        <w:rPr>
          <w:rFonts w:ascii="Century Gothic" w:hAnsi="Century Gothic"/>
          <w:i/>
        </w:rPr>
      </w:pPr>
      <w:r w:rsidRPr="00AB2583">
        <w:rPr>
          <w:rFonts w:ascii="Century Gothic" w:hAnsi="Century Gothic"/>
        </w:rPr>
        <w:t xml:space="preserve">In the </w:t>
      </w:r>
      <w:r w:rsidRPr="00AB2583">
        <w:rPr>
          <w:rFonts w:ascii="Century Gothic" w:hAnsi="Century Gothic"/>
          <w:b/>
        </w:rPr>
        <w:t>Amazon ES cluster</w:t>
      </w:r>
      <w:r w:rsidRPr="00AB2583">
        <w:rPr>
          <w:rFonts w:ascii="Century Gothic" w:hAnsi="Century Gothic"/>
        </w:rPr>
        <w:t xml:space="preserve"> drop-down list, select </w:t>
      </w:r>
      <w:r w:rsidRPr="00AB2583">
        <w:rPr>
          <w:rFonts w:ascii="Century Gothic" w:hAnsi="Century Gothic"/>
          <w:i/>
        </w:rPr>
        <w:t>mydomain</w:t>
      </w:r>
    </w:p>
    <w:p w:rsidR="00AB2583" w:rsidRPr="00AB2583" w:rsidRDefault="00AB2583" w:rsidP="00AB2583">
      <w:pPr>
        <w:jc w:val="both"/>
        <w:rPr>
          <w:rFonts w:ascii="Century Gothic" w:hAnsi="Century Gothic"/>
        </w:rPr>
      </w:pPr>
      <w:r>
        <w:rPr>
          <w:rFonts w:ascii="Century Gothic" w:hAnsi="Century Gothic"/>
        </w:rPr>
        <w:lastRenderedPageBreak/>
        <w:tab/>
      </w:r>
      <w:r w:rsidRPr="00AB2583">
        <w:rPr>
          <w:rFonts w:ascii="Century Gothic" w:hAnsi="Century Gothic"/>
        </w:rPr>
        <w:t>This is the Amazon Elasticsearch Service Cluster that you created earlier.</w:t>
      </w:r>
    </w:p>
    <w:p w:rsidR="00AB2583" w:rsidRPr="00AB2583" w:rsidRDefault="00AB2583" w:rsidP="00506E1F">
      <w:pPr>
        <w:pStyle w:val="ListParagraph"/>
        <w:numPr>
          <w:ilvl w:val="0"/>
          <w:numId w:val="20"/>
        </w:numPr>
        <w:jc w:val="both"/>
        <w:rPr>
          <w:rFonts w:ascii="Century Gothic" w:hAnsi="Century Gothic"/>
        </w:rPr>
      </w:pPr>
      <w:r w:rsidRPr="00AB2583">
        <w:rPr>
          <w:rFonts w:ascii="Century Gothic" w:hAnsi="Century Gothic"/>
        </w:rPr>
        <w:t xml:space="preserve">In the </w:t>
      </w:r>
      <w:r w:rsidRPr="00AB2583">
        <w:rPr>
          <w:rFonts w:ascii="Century Gothic" w:hAnsi="Century Gothic"/>
          <w:b/>
        </w:rPr>
        <w:t>Lambda IAM Execution Role</w:t>
      </w:r>
      <w:r w:rsidRPr="00AB2583">
        <w:rPr>
          <w:rFonts w:ascii="Century Gothic" w:hAnsi="Century Gothic"/>
        </w:rPr>
        <w:t xml:space="preserve"> drop-down list, select </w:t>
      </w:r>
      <w:r w:rsidRPr="00AB2583">
        <w:rPr>
          <w:rFonts w:ascii="Century Gothic" w:hAnsi="Century Gothic"/>
          <w:i/>
        </w:rPr>
        <w:t>lambda_basic_execution.</w:t>
      </w:r>
    </w:p>
    <w:p w:rsidR="00AB6FBB" w:rsidRPr="00AB2583" w:rsidRDefault="00AB2583" w:rsidP="00506E1F">
      <w:pPr>
        <w:pStyle w:val="ListParagraph"/>
        <w:numPr>
          <w:ilvl w:val="0"/>
          <w:numId w:val="20"/>
        </w:numPr>
        <w:rPr>
          <w:rFonts w:ascii="Century Gothic" w:hAnsi="Century Gothic"/>
        </w:rPr>
      </w:pPr>
      <w:r w:rsidRPr="00AB2583">
        <w:rPr>
          <w:rFonts w:ascii="Century Gothic" w:hAnsi="Century Gothic"/>
          <w:b/>
          <w:noProof/>
        </w:rPr>
        <w:t>Click</w:t>
      </w:r>
      <w:r w:rsidRPr="00AB2583">
        <w:rPr>
          <w:rFonts w:ascii="Century Gothic" w:hAnsi="Century Gothic"/>
          <w:noProof/>
          <w:color w:val="C00000"/>
        </w:rPr>
        <w:t>Next</w:t>
      </w:r>
    </w:p>
    <w:p w:rsidR="00AB2583" w:rsidRDefault="00AB2583" w:rsidP="00AB2583">
      <w:pPr>
        <w:spacing w:line="312" w:lineRule="auto"/>
        <w:ind w:left="720"/>
        <w:rPr>
          <w:rFonts w:ascii="Century Gothic" w:hAnsi="Century Gothic"/>
          <w:color w:val="18161C"/>
          <w:spacing w:val="-6"/>
        </w:rPr>
      </w:pPr>
      <w:r w:rsidRPr="00AB2583">
        <w:rPr>
          <w:rFonts w:ascii="Century Gothic" w:hAnsi="Century Gothic"/>
          <w:color w:val="18161C"/>
          <w:spacing w:val="-6"/>
        </w:rPr>
        <w:t xml:space="preserve">You will now be taken to the </w:t>
      </w:r>
      <w:r w:rsidRPr="00AB2583">
        <w:rPr>
          <w:rFonts w:ascii="Century Gothic" w:hAnsi="Century Gothic"/>
          <w:b/>
          <w:color w:val="18161C"/>
          <w:spacing w:val="-6"/>
        </w:rPr>
        <w:t xml:space="preserve">Configure Log Format and Filters </w:t>
      </w:r>
      <w:r w:rsidRPr="00AB2583">
        <w:rPr>
          <w:rFonts w:ascii="Century Gothic" w:hAnsi="Century Gothic"/>
          <w:color w:val="18161C"/>
          <w:spacing w:val="-6"/>
        </w:rPr>
        <w:t xml:space="preserve">page, where you will </w:t>
      </w:r>
      <w:r w:rsidRPr="00AB2583">
        <w:rPr>
          <w:rFonts w:ascii="Century Gothic" w:hAnsi="Century Gothic"/>
          <w:color w:val="18161C"/>
          <w:spacing w:val="3"/>
        </w:rPr>
        <w:t>configure the format of data that will be sent to the Elasticsearch cluster.</w:t>
      </w:r>
    </w:p>
    <w:p w:rsidR="00AB2583" w:rsidRPr="00AB2583" w:rsidRDefault="00AB2583" w:rsidP="00506E1F">
      <w:pPr>
        <w:pStyle w:val="ListParagraph"/>
        <w:numPr>
          <w:ilvl w:val="0"/>
          <w:numId w:val="21"/>
        </w:numPr>
        <w:rPr>
          <w:rFonts w:ascii="Century Gothic" w:hAnsi="Century Gothic"/>
          <w:i/>
        </w:rPr>
      </w:pPr>
      <w:r w:rsidRPr="00AB2583">
        <w:rPr>
          <w:rFonts w:ascii="Century Gothic" w:hAnsi="Century Gothic"/>
        </w:rPr>
        <w:t xml:space="preserve">In the </w:t>
      </w:r>
      <w:r w:rsidRPr="00AB2583">
        <w:rPr>
          <w:rFonts w:ascii="Century Gothic" w:hAnsi="Century Gothic"/>
          <w:b/>
        </w:rPr>
        <w:t>Log Format</w:t>
      </w:r>
      <w:r w:rsidRPr="00AB2583">
        <w:rPr>
          <w:rFonts w:ascii="Century Gothic" w:hAnsi="Century Gothic"/>
        </w:rPr>
        <w:t xml:space="preserve"> drop-down list, select </w:t>
      </w:r>
      <w:r w:rsidRPr="00AB2583">
        <w:rPr>
          <w:rFonts w:ascii="Century Gothic" w:hAnsi="Century Gothic"/>
          <w:i/>
        </w:rPr>
        <w:t>AWS CloudTrail</w:t>
      </w:r>
      <w:r>
        <w:rPr>
          <w:rFonts w:ascii="Century Gothic" w:hAnsi="Century Gothic"/>
          <w:i/>
        </w:rPr>
        <w:t>.</w:t>
      </w:r>
    </w:p>
    <w:p w:rsidR="00AB2583" w:rsidRPr="00AB2583" w:rsidRDefault="00AB2583" w:rsidP="00506E1F">
      <w:pPr>
        <w:pStyle w:val="ListParagraph"/>
        <w:numPr>
          <w:ilvl w:val="0"/>
          <w:numId w:val="21"/>
        </w:numPr>
        <w:rPr>
          <w:rFonts w:ascii="Century Gothic" w:hAnsi="Century Gothic"/>
        </w:rPr>
      </w:pPr>
      <w:r w:rsidRPr="00AB2583">
        <w:rPr>
          <w:rFonts w:ascii="Century Gothic" w:hAnsi="Century Gothic"/>
        </w:rPr>
        <w:t xml:space="preserve">In the </w:t>
      </w:r>
      <w:r w:rsidRPr="00AB2583">
        <w:rPr>
          <w:rFonts w:ascii="Century Gothic" w:hAnsi="Century Gothic"/>
          <w:b/>
        </w:rPr>
        <w:t>Select Log Datato Test</w:t>
      </w:r>
      <w:r w:rsidRPr="00AB2583">
        <w:rPr>
          <w:rFonts w:ascii="Century Gothic" w:hAnsi="Century Gothic"/>
        </w:rPr>
        <w:t xml:space="preserve"> section, click </w:t>
      </w:r>
      <w:r w:rsidRPr="00AB2583">
        <w:rPr>
          <w:rFonts w:ascii="Century Gothic" w:hAnsi="Century Gothic"/>
          <w:color w:val="C00000"/>
        </w:rPr>
        <w:t>Test Pattern</w:t>
      </w:r>
    </w:p>
    <w:p w:rsidR="00AB2583" w:rsidRPr="00AB2583" w:rsidRDefault="00AB2583" w:rsidP="00506E1F">
      <w:pPr>
        <w:pStyle w:val="ListParagraph"/>
        <w:numPr>
          <w:ilvl w:val="0"/>
          <w:numId w:val="21"/>
        </w:numPr>
        <w:rPr>
          <w:rFonts w:ascii="Century Gothic" w:hAnsi="Century Gothic"/>
        </w:rPr>
      </w:pPr>
      <w:r w:rsidRPr="00AB2583">
        <w:rPr>
          <w:rFonts w:ascii="Century Gothic" w:hAnsi="Century Gothic"/>
        </w:rPr>
        <w:t xml:space="preserve">Click </w:t>
      </w:r>
      <w:r w:rsidRPr="00AB2583">
        <w:rPr>
          <w:rFonts w:ascii="Century Gothic" w:hAnsi="Century Gothic"/>
          <w:color w:val="C00000"/>
        </w:rPr>
        <w:t>Next</w:t>
      </w:r>
    </w:p>
    <w:p w:rsidR="00AB2583" w:rsidRDefault="00AB2583" w:rsidP="00506E1F">
      <w:pPr>
        <w:pStyle w:val="ListParagraph"/>
        <w:numPr>
          <w:ilvl w:val="0"/>
          <w:numId w:val="21"/>
        </w:numPr>
        <w:rPr>
          <w:rFonts w:ascii="Century Gothic" w:hAnsi="Century Gothic"/>
        </w:rPr>
      </w:pPr>
      <w:r w:rsidRPr="00AB2583">
        <w:rPr>
          <w:rFonts w:ascii="Century Gothic" w:hAnsi="Century Gothic"/>
        </w:rPr>
        <w:t>R</w:t>
      </w:r>
      <w:r>
        <w:rPr>
          <w:rFonts w:ascii="Century Gothic" w:hAnsi="Century Gothic"/>
        </w:rPr>
        <w:t xml:space="preserve">eview your settings, then click </w:t>
      </w:r>
      <w:r w:rsidRPr="00AB2583">
        <w:rPr>
          <w:rFonts w:ascii="Century Gothic" w:hAnsi="Century Gothic"/>
          <w:color w:val="C00000"/>
        </w:rPr>
        <w:t>Next</w:t>
      </w:r>
      <w:r w:rsidRPr="00AB2583">
        <w:rPr>
          <w:rFonts w:ascii="Century Gothic" w:hAnsi="Century Gothic"/>
        </w:rPr>
        <w:t xml:space="preserve"> again.</w:t>
      </w:r>
    </w:p>
    <w:p w:rsidR="00AB2583" w:rsidRPr="00AB2583" w:rsidRDefault="00AB2583" w:rsidP="00506E1F">
      <w:pPr>
        <w:pStyle w:val="ListParagraph"/>
        <w:numPr>
          <w:ilvl w:val="0"/>
          <w:numId w:val="21"/>
        </w:numPr>
        <w:rPr>
          <w:rFonts w:ascii="Century Gothic" w:hAnsi="Century Gothic"/>
        </w:rPr>
      </w:pPr>
      <w:r w:rsidRPr="00AB2583">
        <w:rPr>
          <w:rFonts w:ascii="Century Gothic" w:hAnsi="Century Gothic"/>
        </w:rPr>
        <w:t xml:space="preserve">Click </w:t>
      </w:r>
      <w:r w:rsidRPr="00AB2583">
        <w:rPr>
          <w:rFonts w:ascii="Century Gothic" w:hAnsi="Century Gothic"/>
          <w:color w:val="C00000"/>
        </w:rPr>
        <w:t>Start Streaming</w:t>
      </w:r>
    </w:p>
    <w:p w:rsidR="00AB2583" w:rsidRPr="00AB2583" w:rsidRDefault="00AB2583" w:rsidP="00AB2583">
      <w:pPr>
        <w:rPr>
          <w:rFonts w:ascii="Century Gothic" w:hAnsi="Century Gothic"/>
          <w:color w:val="C00000"/>
        </w:rPr>
      </w:pPr>
      <w:r>
        <w:rPr>
          <w:rFonts w:ascii="Century Gothic" w:hAnsi="Century Gothic"/>
          <w:color w:val="C00000"/>
        </w:rPr>
        <w:tab/>
      </w:r>
      <w:r w:rsidRPr="00AB2583">
        <w:rPr>
          <w:rFonts w:ascii="Century Gothic" w:hAnsi="Century Gothic"/>
        </w:rPr>
        <w:t>You will be informed that</w:t>
      </w:r>
      <w:r w:rsidRPr="00AB2583">
        <w:rPr>
          <w:rFonts w:ascii="Century Gothic" w:hAnsi="Century Gothic"/>
          <w:i/>
        </w:rPr>
        <w:t>yourSubscription Filter has been created.</w:t>
      </w:r>
    </w:p>
    <w:p w:rsidR="00A37AF7" w:rsidRDefault="00A37AF7"/>
    <w:p w:rsidR="00A37AF7" w:rsidRDefault="00A37AF7"/>
    <w:p w:rsidR="00A37AF7" w:rsidRDefault="00C349D1" w:rsidP="00AB2583">
      <w:pPr>
        <w:jc w:val="center"/>
      </w:pPr>
      <w:r>
        <w:rPr>
          <w:noProof/>
        </w:rPr>
        <w:drawing>
          <wp:inline distT="0" distB="0" distL="0" distR="0">
            <wp:extent cx="5943600" cy="2830286"/>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2"/>
                    <a:srcRect/>
                    <a:stretch>
                      <a:fillRect/>
                    </a:stretch>
                  </pic:blipFill>
                  <pic:spPr bwMode="auto">
                    <a:xfrm>
                      <a:off x="0" y="0"/>
                      <a:ext cx="5943600" cy="2830286"/>
                    </a:xfrm>
                    <a:prstGeom prst="rect">
                      <a:avLst/>
                    </a:prstGeom>
                    <a:noFill/>
                    <a:ln w="9525">
                      <a:noFill/>
                      <a:miter lim="800000"/>
                      <a:headEnd/>
                      <a:tailEnd/>
                    </a:ln>
                  </pic:spPr>
                </pic:pic>
              </a:graphicData>
            </a:graphic>
          </wp:inline>
        </w:drawing>
      </w:r>
    </w:p>
    <w:p w:rsidR="00C349D1" w:rsidRDefault="00C349D1"/>
    <w:p w:rsidR="00C349D1" w:rsidRDefault="00C349D1" w:rsidP="00AB2583">
      <w:pPr>
        <w:jc w:val="center"/>
      </w:pPr>
      <w:r>
        <w:rPr>
          <w:noProof/>
        </w:rPr>
        <w:lastRenderedPageBreak/>
        <w:drawing>
          <wp:inline distT="0" distB="0" distL="0" distR="0">
            <wp:extent cx="5943600" cy="2815157"/>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3"/>
                    <a:srcRect/>
                    <a:stretch>
                      <a:fillRect/>
                    </a:stretch>
                  </pic:blipFill>
                  <pic:spPr bwMode="auto">
                    <a:xfrm>
                      <a:off x="0" y="0"/>
                      <a:ext cx="5943600" cy="2815157"/>
                    </a:xfrm>
                    <a:prstGeom prst="rect">
                      <a:avLst/>
                    </a:prstGeom>
                    <a:noFill/>
                    <a:ln w="9525">
                      <a:noFill/>
                      <a:miter lim="800000"/>
                      <a:headEnd/>
                      <a:tailEnd/>
                    </a:ln>
                  </pic:spPr>
                </pic:pic>
              </a:graphicData>
            </a:graphic>
          </wp:inline>
        </w:drawing>
      </w:r>
    </w:p>
    <w:p w:rsidR="00C349D1" w:rsidRDefault="00C349D1"/>
    <w:p w:rsidR="00C349D1" w:rsidRDefault="00C349D1" w:rsidP="00AB2583">
      <w:pPr>
        <w:jc w:val="center"/>
      </w:pPr>
      <w:r>
        <w:rPr>
          <w:noProof/>
        </w:rPr>
        <w:drawing>
          <wp:inline distT="0" distB="0" distL="0" distR="0">
            <wp:extent cx="5943600" cy="2815157"/>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
                    <a:srcRect/>
                    <a:stretch>
                      <a:fillRect/>
                    </a:stretch>
                  </pic:blipFill>
                  <pic:spPr bwMode="auto">
                    <a:xfrm>
                      <a:off x="0" y="0"/>
                      <a:ext cx="5943600" cy="2815157"/>
                    </a:xfrm>
                    <a:prstGeom prst="rect">
                      <a:avLst/>
                    </a:prstGeom>
                    <a:noFill/>
                    <a:ln w="9525">
                      <a:noFill/>
                      <a:miter lim="800000"/>
                      <a:headEnd/>
                      <a:tailEnd/>
                    </a:ln>
                  </pic:spPr>
                </pic:pic>
              </a:graphicData>
            </a:graphic>
          </wp:inline>
        </w:drawing>
      </w:r>
    </w:p>
    <w:p w:rsidR="00C349D1" w:rsidRDefault="00C349D1"/>
    <w:p w:rsidR="00C349D1" w:rsidRDefault="008054EE" w:rsidP="00AB2583">
      <w:pPr>
        <w:jc w:val="center"/>
      </w:pPr>
      <w:r>
        <w:rPr>
          <w:noProof/>
        </w:rPr>
        <w:lastRenderedPageBreak/>
        <w:drawing>
          <wp:inline distT="0" distB="0" distL="0" distR="0">
            <wp:extent cx="5943600" cy="2784703"/>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4"/>
                    <a:srcRect/>
                    <a:stretch>
                      <a:fillRect/>
                    </a:stretch>
                  </pic:blipFill>
                  <pic:spPr bwMode="auto">
                    <a:xfrm>
                      <a:off x="0" y="0"/>
                      <a:ext cx="5943600" cy="2784703"/>
                    </a:xfrm>
                    <a:prstGeom prst="rect">
                      <a:avLst/>
                    </a:prstGeom>
                    <a:noFill/>
                    <a:ln w="9525">
                      <a:noFill/>
                      <a:miter lim="800000"/>
                      <a:headEnd/>
                      <a:tailEnd/>
                    </a:ln>
                  </pic:spPr>
                </pic:pic>
              </a:graphicData>
            </a:graphic>
          </wp:inline>
        </w:drawing>
      </w:r>
    </w:p>
    <w:p w:rsidR="008054EE" w:rsidRDefault="008054EE"/>
    <w:p w:rsidR="008054EE" w:rsidRDefault="008054EE" w:rsidP="00AB2583">
      <w:pPr>
        <w:jc w:val="center"/>
      </w:pPr>
      <w:r>
        <w:rPr>
          <w:noProof/>
        </w:rPr>
        <w:drawing>
          <wp:inline distT="0" distB="0" distL="0" distR="0">
            <wp:extent cx="5943600" cy="2776001"/>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5"/>
                    <a:srcRect/>
                    <a:stretch>
                      <a:fillRect/>
                    </a:stretch>
                  </pic:blipFill>
                  <pic:spPr bwMode="auto">
                    <a:xfrm>
                      <a:off x="0" y="0"/>
                      <a:ext cx="5943600" cy="2776001"/>
                    </a:xfrm>
                    <a:prstGeom prst="rect">
                      <a:avLst/>
                    </a:prstGeom>
                    <a:noFill/>
                    <a:ln w="9525">
                      <a:noFill/>
                      <a:miter lim="800000"/>
                      <a:headEnd/>
                      <a:tailEnd/>
                    </a:ln>
                  </pic:spPr>
                </pic:pic>
              </a:graphicData>
            </a:graphic>
          </wp:inline>
        </w:drawing>
      </w:r>
    </w:p>
    <w:p w:rsidR="008054EE" w:rsidRDefault="008054EE"/>
    <w:p w:rsidR="008054EE" w:rsidRDefault="008054EE"/>
    <w:p w:rsidR="008054EE" w:rsidRDefault="008054EE" w:rsidP="00AB2583">
      <w:pPr>
        <w:jc w:val="center"/>
      </w:pPr>
      <w:r>
        <w:rPr>
          <w:noProof/>
        </w:rPr>
        <w:lastRenderedPageBreak/>
        <w:drawing>
          <wp:inline distT="0" distB="0" distL="0" distR="0">
            <wp:extent cx="5943600" cy="2785377"/>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6"/>
                    <a:srcRect/>
                    <a:stretch>
                      <a:fillRect/>
                    </a:stretch>
                  </pic:blipFill>
                  <pic:spPr bwMode="auto">
                    <a:xfrm>
                      <a:off x="0" y="0"/>
                      <a:ext cx="5943600" cy="2785377"/>
                    </a:xfrm>
                    <a:prstGeom prst="rect">
                      <a:avLst/>
                    </a:prstGeom>
                    <a:noFill/>
                    <a:ln w="9525">
                      <a:noFill/>
                      <a:miter lim="800000"/>
                      <a:headEnd/>
                      <a:tailEnd/>
                    </a:ln>
                  </pic:spPr>
                </pic:pic>
              </a:graphicData>
            </a:graphic>
          </wp:inline>
        </w:drawing>
      </w:r>
    </w:p>
    <w:p w:rsidR="008054EE" w:rsidRDefault="008054EE"/>
    <w:p w:rsidR="008054EE" w:rsidRDefault="008054EE" w:rsidP="00AB2583">
      <w:pPr>
        <w:jc w:val="center"/>
      </w:pPr>
      <w:r>
        <w:rPr>
          <w:noProof/>
        </w:rPr>
        <w:drawing>
          <wp:inline distT="0" distB="0" distL="0" distR="0">
            <wp:extent cx="5943600" cy="2792089"/>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7"/>
                    <a:srcRect/>
                    <a:stretch>
                      <a:fillRect/>
                    </a:stretch>
                  </pic:blipFill>
                  <pic:spPr bwMode="auto">
                    <a:xfrm>
                      <a:off x="0" y="0"/>
                      <a:ext cx="5943600" cy="2792089"/>
                    </a:xfrm>
                    <a:prstGeom prst="rect">
                      <a:avLst/>
                    </a:prstGeom>
                    <a:noFill/>
                    <a:ln w="9525">
                      <a:noFill/>
                      <a:miter lim="800000"/>
                      <a:headEnd/>
                      <a:tailEnd/>
                    </a:ln>
                  </pic:spPr>
                </pic:pic>
              </a:graphicData>
            </a:graphic>
          </wp:inline>
        </w:drawing>
      </w:r>
    </w:p>
    <w:p w:rsidR="008054EE" w:rsidRDefault="008054EE"/>
    <w:p w:rsidR="008054EE" w:rsidRDefault="008054EE"/>
    <w:p w:rsidR="00DD0C3E" w:rsidRDefault="00DD0C3E" w:rsidP="00AB2583">
      <w:pPr>
        <w:jc w:val="center"/>
      </w:pPr>
      <w:r>
        <w:rPr>
          <w:noProof/>
        </w:rPr>
        <w:lastRenderedPageBreak/>
        <w:drawing>
          <wp:inline distT="0" distB="0" distL="0" distR="0">
            <wp:extent cx="5943600" cy="2806822"/>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943600" cy="2806822"/>
                    </a:xfrm>
                    <a:prstGeom prst="rect">
                      <a:avLst/>
                    </a:prstGeom>
                    <a:noFill/>
                    <a:ln w="9525">
                      <a:noFill/>
                      <a:miter lim="800000"/>
                      <a:headEnd/>
                      <a:tailEnd/>
                    </a:ln>
                  </pic:spPr>
                </pic:pic>
              </a:graphicData>
            </a:graphic>
          </wp:inline>
        </w:drawing>
      </w:r>
    </w:p>
    <w:p w:rsidR="00DD0C3E" w:rsidRDefault="00DD0C3E"/>
    <w:p w:rsidR="00DD0C3E" w:rsidRDefault="00DD0C3E" w:rsidP="00AB2583">
      <w:pPr>
        <w:jc w:val="center"/>
      </w:pPr>
      <w:r>
        <w:rPr>
          <w:noProof/>
        </w:rPr>
        <w:drawing>
          <wp:inline distT="0" distB="0" distL="0" distR="0">
            <wp:extent cx="5943600" cy="2806822"/>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srcRect/>
                    <a:stretch>
                      <a:fillRect/>
                    </a:stretch>
                  </pic:blipFill>
                  <pic:spPr bwMode="auto">
                    <a:xfrm>
                      <a:off x="0" y="0"/>
                      <a:ext cx="5943600" cy="2806822"/>
                    </a:xfrm>
                    <a:prstGeom prst="rect">
                      <a:avLst/>
                    </a:prstGeom>
                    <a:noFill/>
                    <a:ln w="9525">
                      <a:noFill/>
                      <a:miter lim="800000"/>
                      <a:headEnd/>
                      <a:tailEnd/>
                    </a:ln>
                  </pic:spPr>
                </pic:pic>
              </a:graphicData>
            </a:graphic>
          </wp:inline>
        </w:drawing>
      </w:r>
    </w:p>
    <w:p w:rsidR="00DD0C3E" w:rsidRDefault="00DD0C3E"/>
    <w:p w:rsidR="00DD0C3E" w:rsidRDefault="00DD0C3E" w:rsidP="00AB2583">
      <w:pPr>
        <w:jc w:val="center"/>
      </w:pPr>
      <w:r>
        <w:rPr>
          <w:noProof/>
        </w:rPr>
        <w:lastRenderedPageBreak/>
        <w:drawing>
          <wp:inline distT="0" distB="0" distL="0" distR="0">
            <wp:extent cx="5943600" cy="2729427"/>
            <wp:effectExtent l="1905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rcRect/>
                    <a:stretch>
                      <a:fillRect/>
                    </a:stretch>
                  </pic:blipFill>
                  <pic:spPr bwMode="auto">
                    <a:xfrm>
                      <a:off x="0" y="0"/>
                      <a:ext cx="5943600" cy="2729427"/>
                    </a:xfrm>
                    <a:prstGeom prst="rect">
                      <a:avLst/>
                    </a:prstGeom>
                    <a:noFill/>
                    <a:ln w="9525">
                      <a:noFill/>
                      <a:miter lim="800000"/>
                      <a:headEnd/>
                      <a:tailEnd/>
                    </a:ln>
                  </pic:spPr>
                </pic:pic>
              </a:graphicData>
            </a:graphic>
          </wp:inline>
        </w:drawing>
      </w:r>
    </w:p>
    <w:p w:rsidR="00AB2583" w:rsidRPr="00AB2583" w:rsidRDefault="00AB2583" w:rsidP="00AB2583">
      <w:pPr>
        <w:spacing w:line="429" w:lineRule="exact"/>
        <w:ind w:left="288"/>
        <w:jc w:val="both"/>
        <w:rPr>
          <w:rFonts w:ascii="Century Gothic" w:hAnsi="Century Gothic"/>
          <w:b/>
          <w:color w:val="1A191C"/>
          <w:sz w:val="28"/>
          <w:szCs w:val="28"/>
        </w:rPr>
      </w:pPr>
      <w:r w:rsidRPr="00AB2583">
        <w:rPr>
          <w:rFonts w:ascii="Century Gothic" w:hAnsi="Century Gothic"/>
          <w:b/>
          <w:color w:val="1A191C"/>
          <w:sz w:val="28"/>
          <w:szCs w:val="28"/>
        </w:rPr>
        <w:t>Task 4: Configure Kibana for Reporting</w:t>
      </w:r>
    </w:p>
    <w:p w:rsidR="00AB2583" w:rsidRPr="00AB2583" w:rsidRDefault="00AB2583" w:rsidP="00AB2583">
      <w:pPr>
        <w:spacing w:before="252" w:line="271" w:lineRule="exact"/>
        <w:ind w:left="288" w:right="360"/>
        <w:jc w:val="both"/>
        <w:rPr>
          <w:rFonts w:ascii="Century Gothic" w:hAnsi="Century Gothic"/>
          <w:color w:val="1A191C"/>
          <w:spacing w:val="1"/>
        </w:rPr>
      </w:pPr>
      <w:r w:rsidRPr="00AB2583">
        <w:rPr>
          <w:rFonts w:ascii="Century Gothic" w:hAnsi="Century Gothic"/>
          <w:color w:val="1A191C"/>
          <w:spacing w:val="1"/>
        </w:rPr>
        <w:t xml:space="preserve">In this task, you will configure Elasticsearch and Kibana to report on the CloudTrail </w:t>
      </w:r>
      <w:r w:rsidRPr="00AB2583">
        <w:rPr>
          <w:rFonts w:ascii="Century Gothic" w:hAnsi="Century Gothic"/>
          <w:color w:val="1A191C"/>
        </w:rPr>
        <w:t>data.</w:t>
      </w:r>
    </w:p>
    <w:p w:rsidR="00AB2583" w:rsidRPr="00AB2583" w:rsidRDefault="00AB2583" w:rsidP="00506E1F">
      <w:pPr>
        <w:pStyle w:val="ListParagraph"/>
        <w:numPr>
          <w:ilvl w:val="0"/>
          <w:numId w:val="22"/>
        </w:numPr>
        <w:tabs>
          <w:tab w:val="decimal" w:pos="360"/>
        </w:tabs>
        <w:spacing w:before="288"/>
        <w:jc w:val="both"/>
        <w:rPr>
          <w:rFonts w:ascii="Century Gothic" w:hAnsi="Century Gothic"/>
          <w:spacing w:val="7"/>
        </w:rPr>
      </w:pPr>
      <w:r w:rsidRPr="00AB2583">
        <w:rPr>
          <w:rFonts w:ascii="Century Gothic" w:hAnsi="Century Gothic"/>
          <w:spacing w:val="7"/>
        </w:rPr>
        <w:t>On the</w:t>
      </w:r>
      <w:r w:rsidRPr="00AB2583">
        <w:rPr>
          <w:rFonts w:ascii="Century Gothic" w:hAnsi="Century Gothic"/>
          <w:b/>
          <w:spacing w:val="7"/>
          <w:w w:val="105"/>
          <w:shd w:val="solid" w:color="FFFFFF" w:fill="FFFFFF"/>
        </w:rPr>
        <w:t xml:space="preserve"> Services</w:t>
      </w:r>
      <w:r w:rsidRPr="00AB2583">
        <w:rPr>
          <w:rFonts w:ascii="Century Gothic" w:hAnsi="Century Gothic"/>
          <w:spacing w:val="7"/>
        </w:rPr>
        <w:t xml:space="preserve"> menu, click </w:t>
      </w:r>
      <w:r w:rsidRPr="00AB2583">
        <w:rPr>
          <w:rFonts w:ascii="Century Gothic" w:hAnsi="Century Gothic"/>
          <w:b/>
          <w:spacing w:val="7"/>
        </w:rPr>
        <w:t>Elasticsearch Service.</w:t>
      </w:r>
    </w:p>
    <w:p w:rsidR="00AB2583" w:rsidRPr="00AB2583" w:rsidRDefault="00AB2583" w:rsidP="00506E1F">
      <w:pPr>
        <w:pStyle w:val="ListParagraph"/>
        <w:numPr>
          <w:ilvl w:val="0"/>
          <w:numId w:val="22"/>
        </w:numPr>
        <w:tabs>
          <w:tab w:val="decimal" w:pos="360"/>
        </w:tabs>
        <w:spacing w:before="252"/>
        <w:jc w:val="both"/>
        <w:rPr>
          <w:rFonts w:ascii="Century Gothic" w:hAnsi="Century Gothic"/>
          <w:spacing w:val="6"/>
        </w:rPr>
      </w:pPr>
      <w:r w:rsidRPr="00AB2583">
        <w:rPr>
          <w:rFonts w:ascii="Century Gothic" w:hAnsi="Century Gothic"/>
          <w:spacing w:val="6"/>
        </w:rPr>
        <w:t xml:space="preserve">In the left navigation pane, click </w:t>
      </w:r>
      <w:r w:rsidRPr="00AB2583">
        <w:rPr>
          <w:rFonts w:ascii="Century Gothic" w:hAnsi="Century Gothic"/>
          <w:b/>
          <w:spacing w:val="6"/>
        </w:rPr>
        <w:t>mydomain.</w:t>
      </w:r>
    </w:p>
    <w:p w:rsidR="00AB2583" w:rsidRPr="00AB2583" w:rsidRDefault="00AB2583" w:rsidP="00506E1F">
      <w:pPr>
        <w:pStyle w:val="ListParagraph"/>
        <w:numPr>
          <w:ilvl w:val="0"/>
          <w:numId w:val="22"/>
        </w:numPr>
        <w:tabs>
          <w:tab w:val="decimal" w:pos="360"/>
        </w:tabs>
        <w:spacing w:before="252"/>
        <w:jc w:val="both"/>
        <w:rPr>
          <w:rFonts w:ascii="Century Gothic" w:hAnsi="Century Gothic"/>
          <w:spacing w:val="6"/>
        </w:rPr>
      </w:pPr>
      <w:r w:rsidRPr="00AB2583">
        <w:rPr>
          <w:rFonts w:ascii="Century Gothic" w:hAnsi="Century Gothic"/>
          <w:spacing w:val="6"/>
        </w:rPr>
        <w:t xml:space="preserve">To interact with your log data, click the </w:t>
      </w:r>
      <w:r w:rsidRPr="00AB2583">
        <w:rPr>
          <w:rFonts w:ascii="Century Gothic" w:hAnsi="Century Gothic"/>
          <w:b/>
          <w:spacing w:val="6"/>
        </w:rPr>
        <w:t xml:space="preserve">Kibana </w:t>
      </w:r>
      <w:r w:rsidRPr="00AB2583">
        <w:rPr>
          <w:rFonts w:ascii="Century Gothic" w:hAnsi="Century Gothic"/>
          <w:spacing w:val="6"/>
        </w:rPr>
        <w:t>link.</w:t>
      </w:r>
    </w:p>
    <w:p w:rsidR="00AB2583" w:rsidRPr="00AB2583" w:rsidRDefault="00AB2583" w:rsidP="00AB2583">
      <w:pPr>
        <w:spacing w:before="252" w:line="290" w:lineRule="exact"/>
        <w:ind w:left="288" w:right="216"/>
        <w:rPr>
          <w:rFonts w:ascii="Century Gothic" w:hAnsi="Century Gothic"/>
          <w:color w:val="1A191C"/>
          <w:spacing w:val="-6"/>
        </w:rPr>
      </w:pPr>
      <w:r>
        <w:rPr>
          <w:rFonts w:ascii="Century Gothic" w:hAnsi="Century Gothic"/>
          <w:color w:val="1A191C"/>
          <w:spacing w:val="-6"/>
        </w:rPr>
        <w:tab/>
      </w:r>
      <w:r w:rsidRPr="00AB2583">
        <w:rPr>
          <w:rFonts w:ascii="Century Gothic" w:hAnsi="Century Gothic"/>
          <w:color w:val="1A191C"/>
          <w:spacing w:val="-6"/>
        </w:rPr>
        <w:t>It should look similar to:</w:t>
      </w:r>
      <w:hyperlink r:id="rId31" w:history="1">
        <w:r w:rsidRPr="00950BD7">
          <w:rPr>
            <w:rStyle w:val="Hyperlink"/>
            <w:rFonts w:ascii="Century Gothic" w:hAnsi="Century Gothic"/>
            <w:i/>
            <w:spacing w:val="-6"/>
          </w:rPr>
          <w:t>https://vpc-lab-IvIs3xivtvkulw2dqxwymrhbo4.us-west</w:t>
        </w:r>
        <w:r w:rsidRPr="00950BD7">
          <w:rPr>
            <w:rStyle w:val="Hyperlink"/>
            <w:rFonts w:ascii="Century Gothic" w:hAnsi="Century Gothic"/>
            <w:i/>
            <w:spacing w:val="-6"/>
          </w:rPr>
          <w:softHyphen/>
        </w:r>
      </w:hyperlink>
      <w:r w:rsidRPr="00AB2583">
        <w:rPr>
          <w:rFonts w:ascii="Century Gothic" w:hAnsi="Century Gothic"/>
          <w:i/>
          <w:color w:val="3D6898"/>
          <w:spacing w:val="-6"/>
        </w:rPr>
        <w:tab/>
      </w:r>
      <w:r w:rsidRPr="00AB2583">
        <w:rPr>
          <w:rFonts w:ascii="Century Gothic" w:hAnsi="Century Gothic"/>
          <w:i/>
          <w:color w:val="3D6898"/>
          <w:spacing w:val="-4"/>
          <w:u w:val="single"/>
        </w:rPr>
        <w:t>2.es.amazonaws.com/ plugin/kibana/A</w:t>
      </w:r>
      <w:r w:rsidRPr="00AB2583">
        <w:rPr>
          <w:rFonts w:ascii="Century Gothic" w:hAnsi="Century Gothic"/>
          <w:color w:val="1A191C"/>
          <w:spacing w:val="-4"/>
        </w:rPr>
        <w:t xml:space="preserve"> new browser tab will open with the Kibana </w:t>
      </w:r>
      <w:r w:rsidRPr="00AB2583">
        <w:rPr>
          <w:rFonts w:ascii="Century Gothic" w:hAnsi="Century Gothic"/>
          <w:color w:val="1A191C"/>
        </w:rPr>
        <w:t>console.</w:t>
      </w:r>
    </w:p>
    <w:p w:rsidR="00BF3420" w:rsidRDefault="00AB2583" w:rsidP="00BF3420">
      <w:pPr>
        <w:spacing w:before="252" w:line="310" w:lineRule="exact"/>
        <w:ind w:left="288" w:right="72"/>
        <w:jc w:val="both"/>
        <w:rPr>
          <w:rFonts w:ascii="Century Gothic" w:hAnsi="Century Gothic"/>
          <w:color w:val="1A191C"/>
          <w:spacing w:val="5"/>
        </w:rPr>
      </w:pPr>
      <w:r>
        <w:rPr>
          <w:rFonts w:ascii="Century Gothic" w:hAnsi="Century Gothic"/>
          <w:b/>
          <w:color w:val="1A191C"/>
          <w:spacing w:val="6"/>
        </w:rPr>
        <w:tab/>
      </w:r>
      <w:r w:rsidRPr="00AB2583">
        <w:rPr>
          <w:rFonts w:ascii="Century Gothic" w:hAnsi="Century Gothic"/>
          <w:b/>
          <w:color w:val="1A191C"/>
          <w:spacing w:val="6"/>
        </w:rPr>
        <w:t xml:space="preserve">Kibana </w:t>
      </w:r>
      <w:r w:rsidRPr="00AB2583">
        <w:rPr>
          <w:rFonts w:ascii="Century Gothic" w:hAnsi="Century Gothic"/>
          <w:color w:val="1A191C"/>
          <w:spacing w:val="6"/>
        </w:rPr>
        <w:t xml:space="preserve">is a web interface for Elasticsearch Service that provides visualization </w:t>
      </w:r>
      <w:r w:rsidRPr="00AB2583">
        <w:rPr>
          <w:rFonts w:ascii="Century Gothic" w:hAnsi="Century Gothic"/>
          <w:color w:val="1A191C"/>
          <w:spacing w:val="3"/>
        </w:rPr>
        <w:t xml:space="preserve">capabilities </w:t>
      </w:r>
      <w:r>
        <w:rPr>
          <w:rFonts w:ascii="Century Gothic" w:hAnsi="Century Gothic"/>
          <w:color w:val="1A191C"/>
          <w:spacing w:val="3"/>
        </w:rPr>
        <w:tab/>
      </w:r>
      <w:r w:rsidRPr="00AB2583">
        <w:rPr>
          <w:rFonts w:ascii="Century Gothic" w:hAnsi="Century Gothic"/>
          <w:color w:val="1A191C"/>
          <w:spacing w:val="3"/>
        </w:rPr>
        <w:t xml:space="preserve">on top of the content indexed on an Elasticsearch cluster. You can create </w:t>
      </w:r>
      <w:r w:rsidRPr="00AB2583">
        <w:rPr>
          <w:rFonts w:ascii="Century Gothic" w:hAnsi="Century Gothic"/>
          <w:color w:val="1A191C"/>
          <w:spacing w:val="5"/>
        </w:rPr>
        <w:t xml:space="preserve">bar, line and </w:t>
      </w:r>
      <w:r>
        <w:rPr>
          <w:rFonts w:ascii="Century Gothic" w:hAnsi="Century Gothic"/>
          <w:color w:val="1A191C"/>
          <w:spacing w:val="5"/>
        </w:rPr>
        <w:tab/>
      </w:r>
      <w:r w:rsidRPr="00AB2583">
        <w:rPr>
          <w:rFonts w:ascii="Century Gothic" w:hAnsi="Century Gothic"/>
          <w:color w:val="1A191C"/>
          <w:spacing w:val="5"/>
        </w:rPr>
        <w:t xml:space="preserve">scatter plots, or pie charts and maps on top of large volumes of data. You can also do </w:t>
      </w:r>
      <w:r>
        <w:rPr>
          <w:rFonts w:ascii="Century Gothic" w:hAnsi="Century Gothic"/>
          <w:color w:val="1A191C"/>
          <w:spacing w:val="5"/>
        </w:rPr>
        <w:tab/>
      </w:r>
      <w:r w:rsidRPr="00AB2583">
        <w:rPr>
          <w:rFonts w:ascii="Century Gothic" w:hAnsi="Century Gothic"/>
          <w:color w:val="1A191C"/>
          <w:spacing w:val="5"/>
        </w:rPr>
        <w:t>comparisons of queries across different time ranges</w:t>
      </w:r>
    </w:p>
    <w:p w:rsidR="00013F5A" w:rsidRDefault="00013F5A" w:rsidP="00AB2583">
      <w:pPr>
        <w:spacing w:before="252" w:line="310" w:lineRule="exact"/>
        <w:ind w:left="288" w:right="72"/>
        <w:jc w:val="both"/>
        <w:rPr>
          <w:rFonts w:ascii="Century Gothic" w:hAnsi="Century Gothic"/>
          <w:b/>
          <w:color w:val="1A191C"/>
          <w:spacing w:val="6"/>
        </w:rPr>
      </w:pPr>
    </w:p>
    <w:p w:rsidR="00013F5A" w:rsidRPr="00AB2583" w:rsidRDefault="00013F5A" w:rsidP="00AB2583">
      <w:pPr>
        <w:spacing w:before="252" w:line="310" w:lineRule="exact"/>
        <w:ind w:left="288" w:right="72"/>
        <w:jc w:val="both"/>
        <w:rPr>
          <w:rFonts w:ascii="Century Gothic" w:hAnsi="Century Gothic"/>
          <w:b/>
          <w:color w:val="1A191C"/>
          <w:spacing w:val="6"/>
        </w:rPr>
      </w:pPr>
      <w:r>
        <w:rPr>
          <w:rFonts w:ascii="Century Gothic" w:hAnsi="Century Gothic"/>
          <w:b/>
          <w:color w:val="1A191C"/>
          <w:spacing w:val="6"/>
        </w:rPr>
        <w:t>Below steps for practice:</w:t>
      </w:r>
    </w:p>
    <w:p w:rsidR="00AB2583" w:rsidRPr="00AB2583" w:rsidRDefault="00AB2583" w:rsidP="00506E1F">
      <w:pPr>
        <w:pStyle w:val="ListParagraph"/>
        <w:numPr>
          <w:ilvl w:val="0"/>
          <w:numId w:val="23"/>
        </w:numPr>
        <w:rPr>
          <w:rFonts w:ascii="Century Gothic" w:hAnsi="Century Gothic"/>
        </w:rPr>
      </w:pPr>
      <w:r w:rsidRPr="00AB2583">
        <w:rPr>
          <w:rFonts w:ascii="Century Gothic" w:hAnsi="Century Gothic"/>
        </w:rPr>
        <w:t xml:space="preserve">In the left navigation pane, click </w:t>
      </w:r>
      <w:r w:rsidRPr="00AB2583">
        <w:rPr>
          <w:rFonts w:ascii="Century Gothic" w:hAnsi="Century Gothic"/>
          <w:b/>
        </w:rPr>
        <w:t>Visualize</w:t>
      </w:r>
      <w:r w:rsidRPr="00AB2583">
        <w:rPr>
          <w:rFonts w:ascii="Century Gothic" w:hAnsi="Century Gothic"/>
        </w:rPr>
        <w:t>.</w:t>
      </w:r>
    </w:p>
    <w:p w:rsidR="00AB2583" w:rsidRPr="00AB2583" w:rsidRDefault="00AB2583" w:rsidP="00506E1F">
      <w:pPr>
        <w:pStyle w:val="ListParagraph"/>
        <w:numPr>
          <w:ilvl w:val="0"/>
          <w:numId w:val="23"/>
        </w:numPr>
        <w:rPr>
          <w:rFonts w:ascii="Century Gothic" w:hAnsi="Century Gothic"/>
          <w:color w:val="C00000"/>
        </w:rPr>
      </w:pPr>
      <w:r w:rsidRPr="00AB2583">
        <w:rPr>
          <w:rFonts w:ascii="Century Gothic" w:hAnsi="Century Gothic"/>
        </w:rPr>
        <w:t>If you see a message similar to the following</w:t>
      </w:r>
      <w:r w:rsidRPr="00AB2583">
        <w:rPr>
          <w:rFonts w:ascii="Century Gothic" w:hAnsi="Century Gothic"/>
          <w:b/>
        </w:rPr>
        <w:t>: In order to visualize and explore data in Kibana, you'll need to create an index pattern to retrieve data from Elasticsearch</w:t>
      </w:r>
      <w:r w:rsidRPr="00AB2583">
        <w:rPr>
          <w:rFonts w:ascii="Century Gothic" w:hAnsi="Century Gothic"/>
        </w:rPr>
        <w:t xml:space="preserve">., wait a few minutes and then click, </w:t>
      </w:r>
      <w:r w:rsidRPr="00AB2583">
        <w:rPr>
          <w:rFonts w:ascii="Century Gothic" w:hAnsi="Century Gothic"/>
          <w:color w:val="C00000"/>
        </w:rPr>
        <w:t>Check for new data</w:t>
      </w:r>
    </w:p>
    <w:p w:rsidR="00AB2583" w:rsidRPr="00AB2583" w:rsidRDefault="00AB2583" w:rsidP="00AB2583">
      <w:pPr>
        <w:rPr>
          <w:rFonts w:ascii="Century Gothic" w:hAnsi="Century Gothic"/>
        </w:rPr>
      </w:pPr>
      <w:r>
        <w:rPr>
          <w:rFonts w:ascii="Century Gothic" w:hAnsi="Century Gothic"/>
        </w:rPr>
        <w:tab/>
      </w:r>
      <w:r w:rsidRPr="00AB2583">
        <w:rPr>
          <w:rFonts w:ascii="Century Gothic" w:hAnsi="Century Gothic"/>
        </w:rPr>
        <w:t>You may have to wait a few minutes for your data to received.</w:t>
      </w:r>
    </w:p>
    <w:p w:rsidR="00AB2583" w:rsidRPr="00AB2583" w:rsidRDefault="00AB2583" w:rsidP="00506E1F">
      <w:pPr>
        <w:pStyle w:val="ListParagraph"/>
        <w:numPr>
          <w:ilvl w:val="0"/>
          <w:numId w:val="24"/>
        </w:numPr>
        <w:rPr>
          <w:rFonts w:ascii="Century Gothic" w:hAnsi="Century Gothic"/>
        </w:rPr>
      </w:pPr>
      <w:r w:rsidRPr="00AB2583">
        <w:rPr>
          <w:rFonts w:ascii="Century Gothic" w:hAnsi="Century Gothic"/>
        </w:rPr>
        <w:t xml:space="preserve">In the </w:t>
      </w:r>
      <w:r w:rsidRPr="00AB2583">
        <w:rPr>
          <w:rFonts w:ascii="Century Gothic" w:hAnsi="Century Gothic"/>
          <w:b/>
        </w:rPr>
        <w:t>Index pattern</w:t>
      </w:r>
      <w:r w:rsidRPr="00AB2583">
        <w:rPr>
          <w:rFonts w:ascii="Century Gothic" w:hAnsi="Century Gothic"/>
        </w:rPr>
        <w:t xml:space="preserve"> field, enter </w:t>
      </w:r>
      <w:r w:rsidRPr="00AB2583">
        <w:rPr>
          <w:rFonts w:ascii="Century Gothic" w:hAnsi="Century Gothic"/>
          <w:color w:val="C00000"/>
        </w:rPr>
        <w:t>*</w:t>
      </w:r>
    </w:p>
    <w:p w:rsidR="00AB2583" w:rsidRPr="00AB2583" w:rsidRDefault="00AB2583" w:rsidP="00506E1F">
      <w:pPr>
        <w:pStyle w:val="ListParagraph"/>
        <w:numPr>
          <w:ilvl w:val="0"/>
          <w:numId w:val="24"/>
        </w:numPr>
        <w:rPr>
          <w:rFonts w:ascii="Century Gothic" w:hAnsi="Century Gothic"/>
          <w:color w:val="C00000"/>
        </w:rPr>
      </w:pPr>
      <w:r w:rsidRPr="00AB2583">
        <w:rPr>
          <w:rFonts w:ascii="Century Gothic" w:hAnsi="Century Gothic"/>
        </w:rPr>
        <w:t>Click &gt;</w:t>
      </w:r>
      <w:r w:rsidRPr="00AB2583">
        <w:rPr>
          <w:rFonts w:ascii="Century Gothic" w:hAnsi="Century Gothic"/>
          <w:color w:val="C00000"/>
        </w:rPr>
        <w:t>Next step</w:t>
      </w:r>
    </w:p>
    <w:p w:rsidR="00AB2583" w:rsidRPr="00AB2583" w:rsidRDefault="00AB2583" w:rsidP="00506E1F">
      <w:pPr>
        <w:pStyle w:val="ListParagraph"/>
        <w:numPr>
          <w:ilvl w:val="0"/>
          <w:numId w:val="24"/>
        </w:numPr>
        <w:rPr>
          <w:rFonts w:ascii="Century Gothic" w:hAnsi="Century Gothic"/>
        </w:rPr>
      </w:pPr>
      <w:r w:rsidRPr="00AB2583">
        <w:rPr>
          <w:rFonts w:ascii="Century Gothic" w:hAnsi="Century Gothic"/>
        </w:rPr>
        <w:lastRenderedPageBreak/>
        <w:t xml:space="preserve">For </w:t>
      </w:r>
      <w:r w:rsidRPr="00AB2583">
        <w:rPr>
          <w:rFonts w:ascii="Century Gothic" w:hAnsi="Century Gothic"/>
          <w:b/>
        </w:rPr>
        <w:t>Time Filter field name</w:t>
      </w:r>
      <w:r w:rsidRPr="00AB2583">
        <w:rPr>
          <w:rFonts w:ascii="Century Gothic" w:hAnsi="Century Gothic"/>
        </w:rPr>
        <w:t xml:space="preserve">, select </w:t>
      </w:r>
      <w:r w:rsidRPr="00AB2583">
        <w:rPr>
          <w:rFonts w:ascii="Century Gothic" w:hAnsi="Century Gothic"/>
          <w:i/>
        </w:rPr>
        <w:t>@timestamp</w:t>
      </w:r>
    </w:p>
    <w:p w:rsidR="00AB2583" w:rsidRDefault="00AB2583" w:rsidP="00AB2583">
      <w:pPr>
        <w:rPr>
          <w:rFonts w:ascii="Century Gothic" w:hAnsi="Century Gothic"/>
        </w:rPr>
      </w:pPr>
      <w:r>
        <w:rPr>
          <w:rFonts w:ascii="Century Gothic" w:hAnsi="Century Gothic"/>
        </w:rPr>
        <w:tab/>
      </w:r>
      <w:r w:rsidRPr="00AB2583">
        <w:rPr>
          <w:rFonts w:ascii="Century Gothic" w:hAnsi="Century Gothic"/>
        </w:rPr>
        <w:t xml:space="preserve">You will need to wait a few minutes and click </w:t>
      </w:r>
      <w:r w:rsidRPr="00AB2583">
        <w:rPr>
          <w:rFonts w:ascii="Century Gothic" w:hAnsi="Century Gothic"/>
          <w:b/>
        </w:rPr>
        <w:t>refresh fields</w:t>
      </w:r>
      <w:r w:rsidRPr="00AB2583">
        <w:rPr>
          <w:rFonts w:ascii="Century Gothic" w:hAnsi="Century Gothic"/>
        </w:rPr>
        <w:t xml:space="preserve"> for this drop-down list to populate. It </w:t>
      </w:r>
      <w:r>
        <w:rPr>
          <w:rFonts w:ascii="Century Gothic" w:hAnsi="Century Gothic"/>
        </w:rPr>
        <w:tab/>
      </w:r>
      <w:r w:rsidRPr="00AB2583">
        <w:rPr>
          <w:rFonts w:ascii="Century Gothic" w:hAnsi="Century Gothic"/>
        </w:rPr>
        <w:t xml:space="preserve">will eventually show the </w:t>
      </w:r>
      <w:r w:rsidRPr="00AB2583">
        <w:rPr>
          <w:rFonts w:ascii="Century Gothic" w:hAnsi="Century Gothic"/>
          <w:b/>
        </w:rPr>
        <w:t>@timestamp</w:t>
      </w:r>
      <w:r w:rsidRPr="00AB2583">
        <w:rPr>
          <w:rFonts w:ascii="Century Gothic" w:hAnsi="Century Gothic"/>
        </w:rPr>
        <w:t xml:space="preserve"> field, which indicates that data has been received.</w:t>
      </w:r>
    </w:p>
    <w:p w:rsidR="00AB2583" w:rsidRPr="00AB2583" w:rsidRDefault="00AB2583" w:rsidP="00506E1F">
      <w:pPr>
        <w:pStyle w:val="ListParagraph"/>
        <w:numPr>
          <w:ilvl w:val="0"/>
          <w:numId w:val="28"/>
        </w:numPr>
        <w:rPr>
          <w:rFonts w:ascii="Century Gothic" w:hAnsi="Century Gothic"/>
          <w:color w:val="C00000"/>
        </w:rPr>
      </w:pPr>
      <w:r w:rsidRPr="00AB2583">
        <w:rPr>
          <w:rFonts w:ascii="Century Gothic" w:hAnsi="Century Gothic"/>
          <w:color w:val="1A1617"/>
          <w:spacing w:val="5"/>
        </w:rPr>
        <w:t xml:space="preserve">Click </w:t>
      </w:r>
      <w:r w:rsidRPr="00AB2583">
        <w:rPr>
          <w:rFonts w:ascii="Century Gothic" w:hAnsi="Century Gothic"/>
          <w:color w:val="C00000"/>
          <w:spacing w:val="5"/>
        </w:rPr>
        <w:t>Create Index Pattern</w:t>
      </w:r>
    </w:p>
    <w:p w:rsidR="00AB2583" w:rsidRPr="00AB2583" w:rsidRDefault="00AB2583" w:rsidP="00AB2583">
      <w:pPr>
        <w:spacing w:line="256" w:lineRule="auto"/>
        <w:ind w:left="288"/>
        <w:rPr>
          <w:rFonts w:ascii="Century Gothic" w:hAnsi="Century Gothic"/>
          <w:color w:val="1A1617"/>
          <w:spacing w:val="5"/>
        </w:rPr>
      </w:pPr>
      <w:r w:rsidRPr="00AB2583">
        <w:rPr>
          <w:rFonts w:ascii="Century Gothic" w:hAnsi="Century Gothic"/>
          <w:color w:val="1A1617"/>
          <w:spacing w:val="5"/>
        </w:rPr>
        <w:t>A list of available data fields will be displayed.</w:t>
      </w:r>
    </w:p>
    <w:p w:rsidR="00AB2583" w:rsidRPr="00AB2583" w:rsidRDefault="00AB2583" w:rsidP="00506E1F">
      <w:pPr>
        <w:pStyle w:val="ListParagraph"/>
        <w:numPr>
          <w:ilvl w:val="0"/>
          <w:numId w:val="25"/>
        </w:numPr>
        <w:tabs>
          <w:tab w:val="decimal" w:pos="432"/>
        </w:tabs>
        <w:spacing w:before="360" w:after="0" w:line="256" w:lineRule="auto"/>
        <w:rPr>
          <w:rFonts w:ascii="Century Gothic" w:hAnsi="Century Gothic"/>
          <w:color w:val="1A1617"/>
          <w:spacing w:val="9"/>
        </w:rPr>
      </w:pPr>
      <w:r w:rsidRPr="00AB2583">
        <w:rPr>
          <w:rFonts w:ascii="Century Gothic" w:hAnsi="Century Gothic"/>
          <w:color w:val="1A1617"/>
          <w:spacing w:val="9"/>
        </w:rPr>
        <w:t xml:space="preserve">In the left navigation pane, click </w:t>
      </w:r>
      <w:r w:rsidRPr="00AB2583">
        <w:rPr>
          <w:rFonts w:ascii="Century Gothic" w:hAnsi="Century Gothic"/>
          <w:b/>
          <w:color w:val="1A1617"/>
          <w:spacing w:val="9"/>
        </w:rPr>
        <w:t>Discover.</w:t>
      </w:r>
    </w:p>
    <w:p w:rsidR="00AB2583" w:rsidRPr="00AB2583" w:rsidRDefault="00AB2583" w:rsidP="00506E1F">
      <w:pPr>
        <w:pStyle w:val="ListParagraph"/>
        <w:numPr>
          <w:ilvl w:val="0"/>
          <w:numId w:val="25"/>
        </w:numPr>
        <w:tabs>
          <w:tab w:val="decimal" w:pos="432"/>
        </w:tabs>
        <w:spacing w:before="360" w:after="0" w:line="256" w:lineRule="auto"/>
        <w:rPr>
          <w:rFonts w:ascii="Century Gothic" w:hAnsi="Century Gothic"/>
          <w:color w:val="1A1617"/>
          <w:spacing w:val="9"/>
        </w:rPr>
      </w:pPr>
      <w:r w:rsidRPr="00AB2583">
        <w:rPr>
          <w:rFonts w:ascii="Century Gothic" w:hAnsi="Century Gothic"/>
          <w:color w:val="1A1617"/>
          <w:spacing w:val="1"/>
        </w:rPr>
        <w:t xml:space="preserve">At the top-right of the screen, change the time-interval to </w:t>
      </w:r>
      <w:r w:rsidRPr="00AB2583">
        <w:rPr>
          <w:rFonts w:ascii="Century Gothic" w:hAnsi="Century Gothic"/>
          <w:b/>
          <w:color w:val="1A1617"/>
          <w:spacing w:val="1"/>
        </w:rPr>
        <w:t xml:space="preserve">Last 30 minutes. </w:t>
      </w:r>
    </w:p>
    <w:p w:rsidR="00AB2583" w:rsidRPr="00AB2583" w:rsidRDefault="00AB2583" w:rsidP="00AB2583">
      <w:pPr>
        <w:tabs>
          <w:tab w:val="decimal" w:pos="432"/>
        </w:tabs>
        <w:spacing w:before="360" w:after="0" w:line="256" w:lineRule="auto"/>
        <w:ind w:left="72"/>
        <w:rPr>
          <w:rFonts w:ascii="Century Gothic" w:hAnsi="Century Gothic"/>
          <w:color w:val="1A1617"/>
          <w:spacing w:val="9"/>
        </w:rPr>
      </w:pPr>
      <w:r>
        <w:rPr>
          <w:rFonts w:ascii="Century Gothic" w:hAnsi="Century Gothic"/>
          <w:color w:val="1A1617"/>
          <w:spacing w:val="6"/>
        </w:rPr>
        <w:tab/>
      </w:r>
      <w:r>
        <w:rPr>
          <w:rFonts w:ascii="Century Gothic" w:hAnsi="Century Gothic"/>
          <w:color w:val="1A1617"/>
          <w:spacing w:val="6"/>
        </w:rPr>
        <w:tab/>
      </w:r>
      <w:r w:rsidRPr="00AB2583">
        <w:rPr>
          <w:rFonts w:ascii="Century Gothic" w:hAnsi="Century Gothic"/>
          <w:color w:val="1A1617"/>
          <w:spacing w:val="6"/>
        </w:rPr>
        <w:t>A sample of the CloudTrail audit data is displayed. This includes:</w:t>
      </w:r>
    </w:p>
    <w:p w:rsidR="00AB2583" w:rsidRPr="00AB2583" w:rsidRDefault="00AB2583" w:rsidP="00506E1F">
      <w:pPr>
        <w:pStyle w:val="ListParagraph"/>
        <w:numPr>
          <w:ilvl w:val="0"/>
          <w:numId w:val="26"/>
        </w:numPr>
        <w:tabs>
          <w:tab w:val="decimal" w:pos="720"/>
        </w:tabs>
        <w:spacing w:before="252" w:after="0"/>
        <w:rPr>
          <w:rFonts w:ascii="Century Gothic" w:hAnsi="Century Gothic"/>
          <w:b/>
          <w:color w:val="1A1617"/>
          <w:spacing w:val="6"/>
        </w:rPr>
      </w:pPr>
      <w:r w:rsidRPr="00AB2583">
        <w:rPr>
          <w:rFonts w:ascii="Century Gothic" w:hAnsi="Century Gothic"/>
          <w:b/>
          <w:color w:val="1A1617"/>
          <w:spacing w:val="6"/>
        </w:rPr>
        <w:t xml:space="preserve">principalld: </w:t>
      </w:r>
      <w:r w:rsidRPr="00AB2583">
        <w:rPr>
          <w:rFonts w:ascii="Century Gothic" w:hAnsi="Century Gothic"/>
          <w:color w:val="1A1617"/>
          <w:spacing w:val="6"/>
        </w:rPr>
        <w:t>A unique identifier for the entity that made the call.</w:t>
      </w:r>
    </w:p>
    <w:p w:rsidR="00AB2583" w:rsidRPr="00AB2583" w:rsidRDefault="00AB2583" w:rsidP="00506E1F">
      <w:pPr>
        <w:pStyle w:val="ListParagraph"/>
        <w:numPr>
          <w:ilvl w:val="0"/>
          <w:numId w:val="26"/>
        </w:numPr>
        <w:tabs>
          <w:tab w:val="decimal" w:pos="720"/>
        </w:tabs>
        <w:spacing w:before="252" w:after="0"/>
        <w:rPr>
          <w:rFonts w:ascii="Century Gothic" w:hAnsi="Century Gothic"/>
          <w:b/>
          <w:color w:val="1A1617"/>
          <w:spacing w:val="6"/>
        </w:rPr>
      </w:pPr>
      <w:r w:rsidRPr="00AB2583">
        <w:rPr>
          <w:rFonts w:ascii="Century Gothic" w:hAnsi="Century Gothic"/>
          <w:b/>
          <w:color w:val="1A1617"/>
          <w:spacing w:val="-1"/>
        </w:rPr>
        <w:t xml:space="preserve">accountld: </w:t>
      </w:r>
      <w:r w:rsidRPr="00AB2583">
        <w:rPr>
          <w:rFonts w:ascii="Century Gothic" w:hAnsi="Century Gothic"/>
          <w:color w:val="1A1617"/>
          <w:spacing w:val="-1"/>
        </w:rPr>
        <w:t xml:space="preserve">The account that owns the entity that granted permissions for the </w:t>
      </w:r>
      <w:r w:rsidRPr="00AB2583">
        <w:rPr>
          <w:rFonts w:ascii="Century Gothic" w:hAnsi="Century Gothic"/>
          <w:color w:val="1A1617"/>
        </w:rPr>
        <w:t>request.</w:t>
      </w:r>
    </w:p>
    <w:p w:rsidR="00AB2583" w:rsidRPr="00AB2583" w:rsidRDefault="00AB2583" w:rsidP="00506E1F">
      <w:pPr>
        <w:pStyle w:val="ListParagraph"/>
        <w:numPr>
          <w:ilvl w:val="0"/>
          <w:numId w:val="26"/>
        </w:numPr>
        <w:tabs>
          <w:tab w:val="decimal" w:pos="720"/>
        </w:tabs>
        <w:spacing w:before="252" w:after="0"/>
        <w:rPr>
          <w:rFonts w:ascii="Century Gothic" w:hAnsi="Century Gothic"/>
          <w:b/>
          <w:color w:val="1A1617"/>
          <w:spacing w:val="6"/>
        </w:rPr>
      </w:pPr>
      <w:r w:rsidRPr="00AB2583">
        <w:rPr>
          <w:rFonts w:ascii="Century Gothic" w:hAnsi="Century Gothic"/>
          <w:b/>
          <w:color w:val="1A1617"/>
          <w:spacing w:val="9"/>
        </w:rPr>
        <w:t xml:space="preserve">accessKeyld: </w:t>
      </w:r>
      <w:r w:rsidRPr="00AB2583">
        <w:rPr>
          <w:rFonts w:ascii="Century Gothic" w:hAnsi="Century Gothic"/>
          <w:color w:val="1A1617"/>
          <w:spacing w:val="9"/>
        </w:rPr>
        <w:t>The Access Key that signed the request.</w:t>
      </w:r>
    </w:p>
    <w:p w:rsidR="00AB2583" w:rsidRPr="00AB2583" w:rsidRDefault="00AB2583" w:rsidP="00AB2583">
      <w:pPr>
        <w:spacing w:before="216" w:line="256" w:lineRule="auto"/>
        <w:ind w:left="288"/>
        <w:rPr>
          <w:rFonts w:ascii="Century Gothic" w:hAnsi="Century Gothic"/>
          <w:color w:val="1A1617"/>
          <w:spacing w:val="5"/>
        </w:rPr>
      </w:pPr>
      <w:r>
        <w:rPr>
          <w:rFonts w:ascii="Century Gothic" w:hAnsi="Century Gothic"/>
          <w:color w:val="1A1617"/>
          <w:spacing w:val="5"/>
        </w:rPr>
        <w:tab/>
      </w:r>
      <w:r w:rsidRPr="00AB2583">
        <w:rPr>
          <w:rFonts w:ascii="Century Gothic" w:hAnsi="Century Gothic"/>
          <w:color w:val="1A1617"/>
          <w:spacing w:val="5"/>
        </w:rPr>
        <w:t>You can also visualize the log data as a line chart.</w:t>
      </w:r>
    </w:p>
    <w:p w:rsidR="00AB2583" w:rsidRPr="00AB2583" w:rsidRDefault="00AB2583" w:rsidP="00506E1F">
      <w:pPr>
        <w:pStyle w:val="ListParagraph"/>
        <w:numPr>
          <w:ilvl w:val="0"/>
          <w:numId w:val="27"/>
        </w:numPr>
        <w:spacing w:before="288"/>
        <w:rPr>
          <w:rFonts w:ascii="Century Gothic" w:hAnsi="Century Gothic"/>
          <w:color w:val="1A1617"/>
          <w:spacing w:val="2"/>
        </w:rPr>
      </w:pPr>
      <w:r w:rsidRPr="00AB2583">
        <w:rPr>
          <w:rFonts w:ascii="Century Gothic" w:hAnsi="Century Gothic"/>
          <w:color w:val="1A1617"/>
          <w:spacing w:val="2"/>
        </w:rPr>
        <w:t xml:space="preserve">In the left navigation pane, click </w:t>
      </w:r>
      <w:r w:rsidRPr="00AB2583">
        <w:rPr>
          <w:rFonts w:ascii="Century Gothic" w:hAnsi="Century Gothic"/>
          <w:b/>
          <w:color w:val="1A1617"/>
          <w:spacing w:val="2"/>
        </w:rPr>
        <w:t>Visualize.</w:t>
      </w:r>
    </w:p>
    <w:p w:rsidR="00AB2583" w:rsidRDefault="00AB2583" w:rsidP="00506E1F">
      <w:pPr>
        <w:pStyle w:val="ListParagraph"/>
        <w:numPr>
          <w:ilvl w:val="0"/>
          <w:numId w:val="27"/>
        </w:numPr>
        <w:rPr>
          <w:rFonts w:ascii="Century Gothic" w:hAnsi="Century Gothic"/>
        </w:rPr>
      </w:pPr>
      <w:r w:rsidRPr="00AB2583">
        <w:rPr>
          <w:rFonts w:ascii="Century Gothic" w:hAnsi="Century Gothic"/>
        </w:rPr>
        <w:t xml:space="preserve">Click the </w:t>
      </w:r>
      <w:r w:rsidRPr="00AB2583">
        <w:rPr>
          <w:rFonts w:ascii="Century Gothic" w:hAnsi="Century Gothic"/>
          <w:b/>
        </w:rPr>
        <w:t>Line</w:t>
      </w:r>
      <w:r w:rsidRPr="00AB2583">
        <w:rPr>
          <w:rFonts w:ascii="Century Gothic" w:hAnsi="Century Gothic"/>
        </w:rPr>
        <w:t xml:space="preserve"> chart It</w:t>
      </w:r>
    </w:p>
    <w:p w:rsidR="00AB2583" w:rsidRPr="00AB2583" w:rsidRDefault="00AB2583" w:rsidP="00506E1F">
      <w:pPr>
        <w:pStyle w:val="ListParagraph"/>
        <w:numPr>
          <w:ilvl w:val="0"/>
          <w:numId w:val="29"/>
        </w:numPr>
        <w:rPr>
          <w:rFonts w:ascii="Century Gothic" w:hAnsi="Century Gothic"/>
          <w:color w:val="C00000"/>
        </w:rPr>
      </w:pPr>
      <w:r>
        <w:rPr>
          <w:rFonts w:ascii="Century Gothic" w:hAnsi="Century Gothic"/>
        </w:rPr>
        <w:t xml:space="preserve">Click </w:t>
      </w:r>
      <w:r w:rsidRPr="00AB2583">
        <w:rPr>
          <w:rFonts w:ascii="Century Gothic" w:hAnsi="Century Gothic"/>
          <w:color w:val="C00000"/>
        </w:rPr>
        <w:t>+Create Visualization</w:t>
      </w:r>
    </w:p>
    <w:p w:rsidR="00AB2583" w:rsidRDefault="00AB2583" w:rsidP="00506E1F">
      <w:pPr>
        <w:pStyle w:val="ListParagraph"/>
        <w:numPr>
          <w:ilvl w:val="0"/>
          <w:numId w:val="30"/>
        </w:numPr>
        <w:rPr>
          <w:rFonts w:ascii="Century Gothic" w:hAnsi="Century Gothic"/>
        </w:rPr>
      </w:pPr>
      <w:r w:rsidRPr="00AB2583">
        <w:rPr>
          <w:rFonts w:ascii="Century Gothic" w:hAnsi="Century Gothic"/>
        </w:rPr>
        <w:t xml:space="preserve">In the </w:t>
      </w:r>
      <w:r w:rsidRPr="00AB2583">
        <w:rPr>
          <w:rFonts w:ascii="Century Gothic" w:hAnsi="Century Gothic"/>
          <w:b/>
        </w:rPr>
        <w:t>From aNew Search, Select Index</w:t>
      </w:r>
      <w:r w:rsidRPr="00AB2583">
        <w:rPr>
          <w:rFonts w:ascii="Century Gothic" w:hAnsi="Century Gothic"/>
        </w:rPr>
        <w:t xml:space="preserve">: column, Click *. </w:t>
      </w:r>
    </w:p>
    <w:p w:rsidR="00AB2583" w:rsidRPr="00AB2583" w:rsidRDefault="00AB2583" w:rsidP="00AB2583">
      <w:pPr>
        <w:rPr>
          <w:rFonts w:ascii="Century Gothic" w:hAnsi="Century Gothic"/>
        </w:rPr>
      </w:pPr>
      <w:r>
        <w:rPr>
          <w:rFonts w:ascii="Century Gothic" w:hAnsi="Century Gothic"/>
        </w:rPr>
        <w:tab/>
      </w:r>
      <w:r w:rsidRPr="00AB2583">
        <w:rPr>
          <w:rFonts w:ascii="Century Gothic" w:hAnsi="Century Gothic"/>
        </w:rPr>
        <w:t>You will now configure a chart to show API requests over time.</w:t>
      </w:r>
    </w:p>
    <w:p w:rsidR="00AB2583" w:rsidRPr="00AB2583" w:rsidRDefault="00AB2583" w:rsidP="00506E1F">
      <w:pPr>
        <w:pStyle w:val="ListParagraph"/>
        <w:numPr>
          <w:ilvl w:val="0"/>
          <w:numId w:val="30"/>
        </w:numPr>
        <w:rPr>
          <w:rFonts w:ascii="Century Gothic" w:hAnsi="Century Gothic"/>
        </w:rPr>
      </w:pPr>
      <w:r w:rsidRPr="00AB2583">
        <w:rPr>
          <w:rFonts w:ascii="Century Gothic" w:hAnsi="Century Gothic"/>
        </w:rPr>
        <w:t xml:space="preserve">Under </w:t>
      </w:r>
      <w:r w:rsidRPr="00AB2583">
        <w:rPr>
          <w:rFonts w:ascii="Century Gothic" w:hAnsi="Century Gothic"/>
          <w:b/>
        </w:rPr>
        <w:t>Select buckets type</w:t>
      </w:r>
      <w:r w:rsidRPr="00AB2583">
        <w:rPr>
          <w:rFonts w:ascii="Century Gothic" w:hAnsi="Century Gothic"/>
        </w:rPr>
        <w:t xml:space="preserve">, click </w:t>
      </w:r>
      <w:r w:rsidRPr="00AB2583">
        <w:rPr>
          <w:rFonts w:ascii="Century Gothic" w:hAnsi="Century Gothic"/>
          <w:b/>
        </w:rPr>
        <w:t>X-Axis</w:t>
      </w:r>
      <w:r w:rsidRPr="00AB2583">
        <w:rPr>
          <w:rFonts w:ascii="Century Gothic" w:hAnsi="Century Gothic"/>
        </w:rPr>
        <w:t>, then configure:</w:t>
      </w:r>
    </w:p>
    <w:p w:rsidR="00AB2583" w:rsidRPr="00AB2583" w:rsidRDefault="00AB2583" w:rsidP="00506E1F">
      <w:pPr>
        <w:pStyle w:val="ListParagraph"/>
        <w:numPr>
          <w:ilvl w:val="1"/>
          <w:numId w:val="31"/>
        </w:numPr>
        <w:rPr>
          <w:rFonts w:ascii="Century Gothic" w:hAnsi="Century Gothic"/>
        </w:rPr>
      </w:pPr>
      <w:r w:rsidRPr="00AB2583">
        <w:rPr>
          <w:rFonts w:ascii="Century Gothic" w:hAnsi="Century Gothic"/>
          <w:b/>
        </w:rPr>
        <w:t>Aggregation</w:t>
      </w:r>
      <w:r w:rsidRPr="00AB2583">
        <w:rPr>
          <w:rFonts w:ascii="Century Gothic" w:hAnsi="Century Gothic"/>
        </w:rPr>
        <w:t xml:space="preserve">: </w:t>
      </w:r>
      <w:r w:rsidRPr="00AB2583">
        <w:rPr>
          <w:rFonts w:ascii="Century Gothic" w:hAnsi="Century Gothic"/>
          <w:i/>
        </w:rPr>
        <w:t>Date Histogram</w:t>
      </w:r>
    </w:p>
    <w:p w:rsidR="00AB2583" w:rsidRPr="00AB2583" w:rsidRDefault="00AB2583" w:rsidP="00506E1F">
      <w:pPr>
        <w:pStyle w:val="ListParagraph"/>
        <w:numPr>
          <w:ilvl w:val="1"/>
          <w:numId w:val="31"/>
        </w:numPr>
        <w:rPr>
          <w:rFonts w:ascii="Century Gothic" w:hAnsi="Century Gothic"/>
          <w:i/>
        </w:rPr>
      </w:pPr>
      <w:r w:rsidRPr="00AB2583">
        <w:rPr>
          <w:rFonts w:ascii="Century Gothic" w:hAnsi="Century Gothic"/>
          <w:b/>
        </w:rPr>
        <w:t>Field</w:t>
      </w:r>
      <w:r w:rsidRPr="00AB2583">
        <w:rPr>
          <w:rFonts w:ascii="Century Gothic" w:hAnsi="Century Gothic"/>
        </w:rPr>
        <w:t xml:space="preserve">: </w:t>
      </w:r>
      <w:r w:rsidRPr="00AB2583">
        <w:rPr>
          <w:rFonts w:ascii="Century Gothic" w:hAnsi="Century Gothic"/>
          <w:i/>
        </w:rPr>
        <w:t>@timestarnp</w:t>
      </w:r>
    </w:p>
    <w:p w:rsidR="00AB2583" w:rsidRPr="00AB2583" w:rsidRDefault="00AB2583" w:rsidP="00506E1F">
      <w:pPr>
        <w:pStyle w:val="ListParagraph"/>
        <w:numPr>
          <w:ilvl w:val="0"/>
          <w:numId w:val="30"/>
        </w:numPr>
        <w:rPr>
          <w:rFonts w:ascii="Century Gothic" w:hAnsi="Century Gothic"/>
        </w:rPr>
      </w:pPr>
      <w:r w:rsidRPr="00AB2583">
        <w:rPr>
          <w:rFonts w:ascii="Century Gothic" w:hAnsi="Century Gothic"/>
        </w:rPr>
        <w:t>Click</w:t>
      </w:r>
      <w:r w:rsidRPr="00AB2583">
        <w:rPr>
          <w:rFonts w:ascii="Century Gothic" w:hAnsi="Century Gothic"/>
          <w:color w:val="C00000"/>
        </w:rPr>
        <w:t>Add sub-buckets</w:t>
      </w:r>
    </w:p>
    <w:p w:rsidR="00AB2583" w:rsidRPr="00AB2583" w:rsidRDefault="00AB2583" w:rsidP="00506E1F">
      <w:pPr>
        <w:pStyle w:val="ListParagraph"/>
        <w:numPr>
          <w:ilvl w:val="0"/>
          <w:numId w:val="30"/>
        </w:numPr>
        <w:rPr>
          <w:rFonts w:ascii="Century Gothic" w:hAnsi="Century Gothic"/>
        </w:rPr>
      </w:pPr>
      <w:r w:rsidRPr="00AB2583">
        <w:rPr>
          <w:rFonts w:ascii="Century Gothic" w:hAnsi="Century Gothic"/>
        </w:rPr>
        <w:t xml:space="preserve">Click </w:t>
      </w:r>
      <w:r w:rsidRPr="00AB2583">
        <w:rPr>
          <w:rFonts w:ascii="Century Gothic" w:hAnsi="Century Gothic"/>
          <w:b/>
        </w:rPr>
        <w:t>Split Series</w:t>
      </w:r>
      <w:r w:rsidRPr="00AB2583">
        <w:rPr>
          <w:rFonts w:ascii="Century Gothic" w:hAnsi="Century Gothic"/>
        </w:rPr>
        <w:t>, then configure:</w:t>
      </w:r>
    </w:p>
    <w:p w:rsidR="00AB2583" w:rsidRPr="00AB2583" w:rsidRDefault="00AB2583" w:rsidP="00506E1F">
      <w:pPr>
        <w:pStyle w:val="ListParagraph"/>
        <w:numPr>
          <w:ilvl w:val="1"/>
          <w:numId w:val="32"/>
        </w:numPr>
        <w:rPr>
          <w:rFonts w:ascii="Century Gothic" w:hAnsi="Century Gothic"/>
        </w:rPr>
      </w:pPr>
      <w:r w:rsidRPr="00AB2583">
        <w:rPr>
          <w:rFonts w:ascii="Century Gothic" w:hAnsi="Century Gothic"/>
          <w:b/>
        </w:rPr>
        <w:t>Sub Aggregation</w:t>
      </w:r>
      <w:r w:rsidRPr="00AB2583">
        <w:rPr>
          <w:rFonts w:ascii="Century Gothic" w:hAnsi="Century Gothic"/>
        </w:rPr>
        <w:t xml:space="preserve">: </w:t>
      </w:r>
      <w:r w:rsidRPr="00AB2583">
        <w:rPr>
          <w:rFonts w:ascii="Century Gothic" w:hAnsi="Century Gothic"/>
          <w:i/>
        </w:rPr>
        <w:t>Terms</w:t>
      </w:r>
    </w:p>
    <w:p w:rsidR="00DD0C3E" w:rsidRPr="00AB2583" w:rsidRDefault="00AB2583" w:rsidP="00506E1F">
      <w:pPr>
        <w:pStyle w:val="ListParagraph"/>
        <w:numPr>
          <w:ilvl w:val="1"/>
          <w:numId w:val="32"/>
        </w:numPr>
        <w:rPr>
          <w:rFonts w:ascii="Century Gothic" w:hAnsi="Century Gothic"/>
          <w:i/>
        </w:rPr>
      </w:pPr>
      <w:r w:rsidRPr="00AB2583">
        <w:rPr>
          <w:rFonts w:ascii="Century Gothic" w:hAnsi="Century Gothic"/>
          <w:b/>
        </w:rPr>
        <w:t>Field</w:t>
      </w:r>
      <w:r w:rsidRPr="00AB2583">
        <w:rPr>
          <w:rFonts w:ascii="Century Gothic" w:hAnsi="Century Gothic"/>
        </w:rPr>
        <w:t xml:space="preserve">: </w:t>
      </w:r>
      <w:r w:rsidRPr="00AB2583">
        <w:rPr>
          <w:rFonts w:ascii="Century Gothic" w:hAnsi="Century Gothic"/>
          <w:i/>
        </w:rPr>
        <w:t>eventName.keyword</w:t>
      </w:r>
    </w:p>
    <w:p w:rsidR="00AB2583" w:rsidRPr="00AB2583" w:rsidRDefault="00AB2583" w:rsidP="00506E1F">
      <w:pPr>
        <w:pStyle w:val="ListParagraph"/>
        <w:numPr>
          <w:ilvl w:val="0"/>
          <w:numId w:val="33"/>
        </w:numPr>
        <w:rPr>
          <w:rFonts w:ascii="Century Gothic" w:hAnsi="Century Gothic"/>
          <w:color w:val="1B191A"/>
          <w:spacing w:val="5"/>
        </w:rPr>
      </w:pPr>
      <w:r w:rsidRPr="00AB2583">
        <w:rPr>
          <w:rFonts w:ascii="Century Gothic" w:hAnsi="Century Gothic"/>
          <w:color w:val="1B191A"/>
          <w:spacing w:val="5"/>
        </w:rPr>
        <w:t xml:space="preserve">Click the </w:t>
      </w:r>
      <w:r w:rsidRPr="00AB2583">
        <w:rPr>
          <w:rFonts w:ascii="Century Gothic" w:hAnsi="Century Gothic"/>
          <w:color w:val="C00000"/>
          <w:spacing w:val="5"/>
        </w:rPr>
        <w:t>play button</w:t>
      </w:r>
      <w:r w:rsidRPr="00AB2583">
        <w:rPr>
          <w:rFonts w:ascii="Century Gothic" w:hAnsi="Century Gothic"/>
          <w:color w:val="1B191A"/>
          <w:spacing w:val="5"/>
        </w:rPr>
        <w:t xml:space="preserve"> at the top of the pane to view the chart.</w:t>
      </w:r>
    </w:p>
    <w:p w:rsidR="00AB2583" w:rsidRPr="00AB2583" w:rsidRDefault="00AB2583" w:rsidP="00AB2583">
      <w:pPr>
        <w:spacing w:before="324" w:line="324" w:lineRule="auto"/>
        <w:ind w:left="288"/>
        <w:rPr>
          <w:rFonts w:ascii="Century Gothic" w:hAnsi="Century Gothic"/>
          <w:color w:val="1B191A"/>
          <w:spacing w:val="2"/>
        </w:rPr>
      </w:pPr>
      <w:r>
        <w:rPr>
          <w:rFonts w:ascii="Century Gothic" w:hAnsi="Century Gothic"/>
          <w:color w:val="1B191A"/>
          <w:spacing w:val="2"/>
        </w:rPr>
        <w:tab/>
      </w:r>
      <w:r w:rsidRPr="00AB2583">
        <w:rPr>
          <w:rFonts w:ascii="Century Gothic" w:hAnsi="Century Gothic"/>
          <w:color w:val="1B191A"/>
          <w:spacing w:val="2"/>
        </w:rPr>
        <w:t xml:space="preserve">The chart will display API calls over time. This data is being received in real-time </w:t>
      </w:r>
      <w:r w:rsidRPr="00AB2583">
        <w:rPr>
          <w:rFonts w:ascii="Century Gothic" w:hAnsi="Century Gothic"/>
          <w:color w:val="1B191A"/>
          <w:spacing w:val="5"/>
        </w:rPr>
        <w:t xml:space="preserve">from AWS </w:t>
      </w:r>
      <w:r>
        <w:rPr>
          <w:rFonts w:ascii="Century Gothic" w:hAnsi="Century Gothic"/>
          <w:color w:val="1B191A"/>
          <w:spacing w:val="5"/>
        </w:rPr>
        <w:tab/>
      </w:r>
      <w:r w:rsidRPr="00AB2583">
        <w:rPr>
          <w:rFonts w:ascii="Century Gothic" w:hAnsi="Century Gothic"/>
          <w:color w:val="1B191A"/>
          <w:spacing w:val="5"/>
        </w:rPr>
        <w:t>CloudTrail via Amazon CloudWatch Logs.</w:t>
      </w:r>
    </w:p>
    <w:p w:rsidR="00DD0C3E" w:rsidRDefault="00DD0C3E"/>
    <w:p w:rsidR="00DD0C3E" w:rsidRDefault="00DD0C3E"/>
    <w:p w:rsidR="00DD0C3E" w:rsidRDefault="00DD0C3E"/>
    <w:p w:rsidR="00DD0C3E" w:rsidRDefault="00DD0C3E"/>
    <w:p w:rsidR="00DD0C3E" w:rsidRDefault="00DD0C3E"/>
    <w:p w:rsidR="00DD0C3E" w:rsidRDefault="00DD0C3E" w:rsidP="00AB2583">
      <w:pPr>
        <w:jc w:val="center"/>
      </w:pPr>
      <w:r>
        <w:rPr>
          <w:noProof/>
        </w:rPr>
        <w:drawing>
          <wp:inline distT="0" distB="0" distL="0" distR="0">
            <wp:extent cx="5943600" cy="280841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srcRect/>
                    <a:stretch>
                      <a:fillRect/>
                    </a:stretch>
                  </pic:blipFill>
                  <pic:spPr bwMode="auto">
                    <a:xfrm>
                      <a:off x="0" y="0"/>
                      <a:ext cx="5943600" cy="2808417"/>
                    </a:xfrm>
                    <a:prstGeom prst="rect">
                      <a:avLst/>
                    </a:prstGeom>
                    <a:noFill/>
                    <a:ln w="9525">
                      <a:noFill/>
                      <a:miter lim="800000"/>
                      <a:headEnd/>
                      <a:tailEnd/>
                    </a:ln>
                  </pic:spPr>
                </pic:pic>
              </a:graphicData>
            </a:graphic>
          </wp:inline>
        </w:drawing>
      </w:r>
    </w:p>
    <w:p w:rsidR="00AB2583" w:rsidRDefault="00AB2583" w:rsidP="00AB2583">
      <w:pPr>
        <w:spacing w:line="192" w:lineRule="auto"/>
        <w:jc w:val="both"/>
        <w:rPr>
          <w:rFonts w:ascii="Century Gothic" w:hAnsi="Century Gothic"/>
          <w:b/>
          <w:color w:val="000000"/>
          <w:w w:val="95"/>
          <w:sz w:val="28"/>
        </w:rPr>
      </w:pPr>
    </w:p>
    <w:p w:rsidR="00BF3420" w:rsidRDefault="00BF3420" w:rsidP="00AB2583">
      <w:pPr>
        <w:spacing w:line="192" w:lineRule="auto"/>
        <w:jc w:val="both"/>
        <w:rPr>
          <w:rFonts w:ascii="Century Gothic" w:hAnsi="Century Gothic"/>
          <w:b/>
          <w:color w:val="000000"/>
          <w:w w:val="95"/>
          <w:sz w:val="28"/>
        </w:rPr>
      </w:pPr>
    </w:p>
    <w:p w:rsidR="00BF3420" w:rsidRDefault="00BF3420" w:rsidP="00AB2583">
      <w:pPr>
        <w:spacing w:line="192" w:lineRule="auto"/>
        <w:jc w:val="both"/>
        <w:rPr>
          <w:rFonts w:ascii="Century Gothic" w:hAnsi="Century Gothic"/>
          <w:b/>
          <w:color w:val="000000"/>
          <w:w w:val="95"/>
          <w:sz w:val="28"/>
        </w:rPr>
      </w:pPr>
    </w:p>
    <w:p w:rsidR="00BF3420" w:rsidRDefault="00BF3420" w:rsidP="00AB2583">
      <w:pPr>
        <w:spacing w:line="192" w:lineRule="auto"/>
        <w:jc w:val="both"/>
        <w:rPr>
          <w:rFonts w:ascii="Century Gothic" w:hAnsi="Century Gothic"/>
          <w:b/>
          <w:color w:val="000000"/>
          <w:w w:val="95"/>
          <w:sz w:val="28"/>
        </w:rPr>
      </w:pPr>
      <w:r>
        <w:rPr>
          <w:rFonts w:ascii="Century Gothic" w:hAnsi="Century Gothic"/>
          <w:b/>
          <w:color w:val="000000"/>
          <w:w w:val="95"/>
          <w:sz w:val="28"/>
        </w:rPr>
        <w:t xml:space="preserve">Amazon Redshift </w:t>
      </w:r>
    </w:p>
    <w:p w:rsidR="00BF3420" w:rsidRDefault="00BF3420" w:rsidP="00AB2583">
      <w:pPr>
        <w:spacing w:line="192" w:lineRule="auto"/>
        <w:jc w:val="both"/>
        <w:rPr>
          <w:rFonts w:ascii="Century Gothic" w:hAnsi="Century Gothic"/>
          <w:b/>
          <w:color w:val="000000"/>
          <w:w w:val="95"/>
          <w:sz w:val="28"/>
        </w:rPr>
      </w:pPr>
    </w:p>
    <w:p w:rsidR="00AB2583" w:rsidRPr="00AB2583" w:rsidRDefault="00AB2583" w:rsidP="00AB2583">
      <w:pPr>
        <w:spacing w:line="192" w:lineRule="auto"/>
        <w:jc w:val="both"/>
        <w:rPr>
          <w:rFonts w:ascii="Century Gothic" w:hAnsi="Century Gothic"/>
          <w:b/>
          <w:color w:val="000000"/>
          <w:w w:val="95"/>
          <w:sz w:val="28"/>
        </w:rPr>
      </w:pPr>
      <w:r w:rsidRPr="00AB2583">
        <w:rPr>
          <w:rFonts w:ascii="Century Gothic" w:hAnsi="Century Gothic"/>
          <w:b/>
          <w:color w:val="000000"/>
          <w:w w:val="95"/>
          <w:sz w:val="28"/>
        </w:rPr>
        <w:t>Overview</w:t>
      </w:r>
    </w:p>
    <w:p w:rsidR="00AB2583" w:rsidRPr="00AB2583" w:rsidRDefault="00AB2583" w:rsidP="00AB2583">
      <w:pPr>
        <w:spacing w:before="468" w:line="331" w:lineRule="auto"/>
        <w:ind w:right="360"/>
        <w:jc w:val="both"/>
        <w:rPr>
          <w:rFonts w:ascii="Century Gothic" w:hAnsi="Century Gothic"/>
          <w:color w:val="000000"/>
          <w:spacing w:val="3"/>
        </w:rPr>
      </w:pPr>
      <w:r w:rsidRPr="00AB2583">
        <w:rPr>
          <w:rFonts w:ascii="Century Gothic" w:hAnsi="Century Gothic"/>
          <w:color w:val="000000"/>
          <w:spacing w:val="3"/>
        </w:rPr>
        <w:t xml:space="preserve">This lab provides an overview of Amazon Redshift. In this lab, you will launch and </w:t>
      </w:r>
      <w:r w:rsidRPr="00AB2583">
        <w:rPr>
          <w:rFonts w:ascii="Century Gothic" w:hAnsi="Century Gothic"/>
          <w:color w:val="000000"/>
          <w:spacing w:val="6"/>
        </w:rPr>
        <w:t>work with an Amazon Redshift cluster to analyze USA Domestic flight data.</w:t>
      </w:r>
    </w:p>
    <w:p w:rsidR="00AB2583" w:rsidRPr="00AB2583" w:rsidRDefault="00AB2583" w:rsidP="00AB2583">
      <w:pPr>
        <w:spacing w:before="324" w:line="319" w:lineRule="auto"/>
        <w:jc w:val="both"/>
        <w:rPr>
          <w:rFonts w:ascii="Century Gothic" w:hAnsi="Century Gothic"/>
          <w:color w:val="000000"/>
          <w:spacing w:val="-1"/>
        </w:rPr>
      </w:pPr>
      <w:r w:rsidRPr="00AB2583">
        <w:rPr>
          <w:rFonts w:ascii="Century Gothic" w:hAnsi="Century Gothic"/>
          <w:color w:val="000000"/>
          <w:spacing w:val="-1"/>
        </w:rPr>
        <w:t xml:space="preserve">Amazon Redshift is a </w:t>
      </w:r>
      <w:r w:rsidRPr="00AB2583">
        <w:rPr>
          <w:rFonts w:ascii="Century Gothic" w:hAnsi="Century Gothic"/>
          <w:b/>
          <w:color w:val="000000"/>
          <w:spacing w:val="-1"/>
        </w:rPr>
        <w:t xml:space="preserve">fast, fully managed, petabyte-scale data warehouse service </w:t>
      </w:r>
      <w:r w:rsidRPr="00AB2583">
        <w:rPr>
          <w:rFonts w:ascii="Century Gothic" w:hAnsi="Century Gothic"/>
          <w:color w:val="000000"/>
          <w:spacing w:val="3"/>
        </w:rPr>
        <w:t xml:space="preserve">that makes it simple and cost-effective to efficiently analyze all your data using your existing business intelligence tools. It is optimized for datasets ranging </w:t>
      </w:r>
      <w:r w:rsidRPr="00AB2583">
        <w:rPr>
          <w:rFonts w:ascii="Century Gothic" w:hAnsi="Century Gothic"/>
          <w:b/>
          <w:color w:val="000000"/>
          <w:spacing w:val="3"/>
        </w:rPr>
        <w:t xml:space="preserve">from a few </w:t>
      </w:r>
      <w:r w:rsidRPr="00AB2583">
        <w:rPr>
          <w:rFonts w:ascii="Century Gothic" w:hAnsi="Century Gothic"/>
          <w:b/>
          <w:color w:val="000000"/>
          <w:spacing w:val="-2"/>
        </w:rPr>
        <w:t xml:space="preserve">hundred gigabytes to a petabyte </w:t>
      </w:r>
      <w:r w:rsidRPr="00AB2583">
        <w:rPr>
          <w:rFonts w:ascii="Century Gothic" w:hAnsi="Century Gothic"/>
          <w:color w:val="000000"/>
          <w:spacing w:val="-2"/>
        </w:rPr>
        <w:t xml:space="preserve">or more and costs less than S1,000 per terabyte per </w:t>
      </w:r>
      <w:r w:rsidRPr="00AB2583">
        <w:rPr>
          <w:rFonts w:ascii="Century Gothic" w:hAnsi="Century Gothic"/>
          <w:color w:val="000000"/>
          <w:spacing w:val="5"/>
        </w:rPr>
        <w:t>year, a tenth the cost of most traditional data warehousing solutions.</w:t>
      </w:r>
    </w:p>
    <w:p w:rsidR="00AB2583" w:rsidRDefault="00AB2583" w:rsidP="00AB2583">
      <w:pPr>
        <w:spacing w:before="252" w:line="324" w:lineRule="auto"/>
        <w:ind w:right="72"/>
        <w:jc w:val="both"/>
        <w:rPr>
          <w:rFonts w:ascii="Century Gothic" w:hAnsi="Century Gothic"/>
          <w:color w:val="000000"/>
          <w:spacing w:val="5"/>
        </w:rPr>
      </w:pPr>
      <w:r w:rsidRPr="00AB2583">
        <w:rPr>
          <w:rFonts w:ascii="Century Gothic" w:hAnsi="Century Gothic"/>
          <w:color w:val="000000"/>
          <w:spacing w:val="9"/>
        </w:rPr>
        <w:t xml:space="preserve">Amazon Redshift delivers fast query and I/O performance for virtually any size </w:t>
      </w:r>
      <w:r w:rsidRPr="00AB2583">
        <w:rPr>
          <w:rFonts w:ascii="Century Gothic" w:hAnsi="Century Gothic"/>
          <w:color w:val="000000"/>
          <w:spacing w:val="-5"/>
        </w:rPr>
        <w:t xml:space="preserve">dataset by using </w:t>
      </w:r>
      <w:r w:rsidRPr="00AB2583">
        <w:rPr>
          <w:rFonts w:ascii="Century Gothic" w:hAnsi="Century Gothic"/>
          <w:b/>
          <w:color w:val="000000"/>
          <w:spacing w:val="-5"/>
        </w:rPr>
        <w:t xml:space="preserve">columnar storage technology </w:t>
      </w:r>
      <w:r w:rsidRPr="00AB2583">
        <w:rPr>
          <w:rFonts w:ascii="Century Gothic" w:hAnsi="Century Gothic"/>
          <w:color w:val="000000"/>
          <w:spacing w:val="-5"/>
        </w:rPr>
        <w:t xml:space="preserve">and </w:t>
      </w:r>
      <w:r w:rsidRPr="00AB2583">
        <w:rPr>
          <w:rFonts w:ascii="Century Gothic" w:hAnsi="Century Gothic"/>
          <w:b/>
          <w:color w:val="000000"/>
          <w:spacing w:val="-5"/>
        </w:rPr>
        <w:t xml:space="preserve">parallelizing and distributing </w:t>
      </w:r>
      <w:r w:rsidRPr="00AB2583">
        <w:rPr>
          <w:rFonts w:ascii="Century Gothic" w:hAnsi="Century Gothic"/>
          <w:b/>
          <w:color w:val="000000"/>
          <w:spacing w:val="2"/>
        </w:rPr>
        <w:t xml:space="preserve">queries across multiple nodes. </w:t>
      </w:r>
      <w:r w:rsidRPr="00AB2583">
        <w:rPr>
          <w:rFonts w:ascii="Century Gothic" w:hAnsi="Century Gothic"/>
          <w:color w:val="000000"/>
          <w:spacing w:val="2"/>
        </w:rPr>
        <w:t xml:space="preserve">We've made Amazon Redshift easy to use by </w:t>
      </w:r>
      <w:r w:rsidRPr="00AB2583">
        <w:rPr>
          <w:rFonts w:ascii="Century Gothic" w:hAnsi="Century Gothic"/>
          <w:color w:val="000000"/>
          <w:spacing w:val="3"/>
        </w:rPr>
        <w:t xml:space="preserve">automating most of the common administrative tasks </w:t>
      </w:r>
      <w:r w:rsidRPr="00AB2583">
        <w:rPr>
          <w:rFonts w:ascii="Century Gothic" w:hAnsi="Century Gothic"/>
          <w:color w:val="000000"/>
          <w:spacing w:val="3"/>
        </w:rPr>
        <w:lastRenderedPageBreak/>
        <w:t xml:space="preserve">associated with provisioning, </w:t>
      </w:r>
      <w:r w:rsidRPr="00AB2583">
        <w:rPr>
          <w:rFonts w:ascii="Century Gothic" w:hAnsi="Century Gothic"/>
          <w:color w:val="000000"/>
          <w:spacing w:val="5"/>
        </w:rPr>
        <w:t>configuring, monitoring, backing up, and securing a data warehouse.</w:t>
      </w:r>
    </w:p>
    <w:p w:rsidR="00AB2583" w:rsidRDefault="00AB2583" w:rsidP="00AB2583">
      <w:pPr>
        <w:spacing w:before="252" w:line="324" w:lineRule="auto"/>
        <w:ind w:right="72"/>
        <w:jc w:val="both"/>
        <w:rPr>
          <w:rFonts w:ascii="Century Gothic" w:hAnsi="Century Gothic"/>
          <w:color w:val="000000"/>
          <w:spacing w:val="5"/>
        </w:rPr>
      </w:pPr>
    </w:p>
    <w:p w:rsidR="00AB2583" w:rsidRDefault="00AB2583" w:rsidP="00AB2583">
      <w:pPr>
        <w:spacing w:before="252" w:line="324" w:lineRule="auto"/>
        <w:ind w:right="72"/>
        <w:jc w:val="both"/>
        <w:rPr>
          <w:rFonts w:ascii="Century Gothic" w:hAnsi="Century Gothic"/>
          <w:color w:val="000000"/>
          <w:spacing w:val="5"/>
        </w:rPr>
      </w:pPr>
    </w:p>
    <w:p w:rsidR="00AB2583" w:rsidRPr="00AB2583" w:rsidRDefault="00AB2583" w:rsidP="00AB2583">
      <w:pPr>
        <w:spacing w:before="252" w:line="324" w:lineRule="auto"/>
        <w:ind w:right="72"/>
        <w:jc w:val="both"/>
        <w:rPr>
          <w:rFonts w:ascii="Century Gothic" w:hAnsi="Century Gothic"/>
          <w:color w:val="000000"/>
          <w:spacing w:val="9"/>
        </w:rPr>
      </w:pPr>
    </w:p>
    <w:p w:rsidR="00AB2583" w:rsidRPr="00AB2583" w:rsidRDefault="00AB2583" w:rsidP="00AB2583">
      <w:pPr>
        <w:rPr>
          <w:rFonts w:ascii="Century Gothic" w:hAnsi="Century Gothic"/>
          <w:b/>
          <w:color w:val="1A191B"/>
          <w:spacing w:val="-6"/>
        </w:rPr>
      </w:pPr>
      <w:r w:rsidRPr="00AB2583">
        <w:rPr>
          <w:rFonts w:ascii="Century Gothic" w:hAnsi="Century Gothic"/>
          <w:b/>
          <w:color w:val="1A191B"/>
          <w:spacing w:val="-6"/>
        </w:rPr>
        <w:t>Topics Covered</w:t>
      </w:r>
    </w:p>
    <w:p w:rsidR="00AB2583" w:rsidRPr="00AB2583" w:rsidRDefault="00AB2583" w:rsidP="00506E1F">
      <w:pPr>
        <w:pStyle w:val="ListParagraph"/>
        <w:numPr>
          <w:ilvl w:val="0"/>
          <w:numId w:val="34"/>
        </w:numPr>
        <w:spacing w:before="360"/>
        <w:rPr>
          <w:rFonts w:ascii="Century Gothic" w:hAnsi="Century Gothic"/>
          <w:color w:val="1A191B"/>
          <w:spacing w:val="-12"/>
        </w:rPr>
      </w:pPr>
      <w:r w:rsidRPr="00AB2583">
        <w:rPr>
          <w:rFonts w:ascii="Century Gothic" w:hAnsi="Century Gothic"/>
          <w:color w:val="1A191B"/>
          <w:spacing w:val="-12"/>
        </w:rPr>
        <w:t>By the end of this lab, you will be able to:</w:t>
      </w:r>
    </w:p>
    <w:p w:rsidR="00AB2583" w:rsidRPr="00AB2583" w:rsidRDefault="00AB2583" w:rsidP="00506E1F">
      <w:pPr>
        <w:pStyle w:val="ListParagraph"/>
        <w:numPr>
          <w:ilvl w:val="0"/>
          <w:numId w:val="34"/>
        </w:numPr>
        <w:spacing w:before="432" w:line="206" w:lineRule="auto"/>
        <w:rPr>
          <w:rFonts w:ascii="Century Gothic" w:hAnsi="Century Gothic"/>
          <w:color w:val="1A191B"/>
        </w:rPr>
      </w:pPr>
      <w:r w:rsidRPr="00AB2583">
        <w:rPr>
          <w:rFonts w:ascii="Century Gothic" w:hAnsi="Century Gothic"/>
          <w:color w:val="1A191B"/>
        </w:rPr>
        <w:t>Launch an Amazon Redshift cluster</w:t>
      </w:r>
    </w:p>
    <w:p w:rsidR="00AB2583" w:rsidRPr="00AB2583" w:rsidRDefault="00AB2583" w:rsidP="00506E1F">
      <w:pPr>
        <w:pStyle w:val="ListParagraph"/>
        <w:numPr>
          <w:ilvl w:val="0"/>
          <w:numId w:val="34"/>
        </w:numPr>
        <w:spacing w:before="108"/>
        <w:rPr>
          <w:rFonts w:ascii="Century Gothic" w:hAnsi="Century Gothic"/>
          <w:color w:val="1A191B"/>
          <w:spacing w:val="-11"/>
        </w:rPr>
      </w:pPr>
      <w:r w:rsidRPr="00AB2583">
        <w:rPr>
          <w:rFonts w:ascii="Century Gothic" w:hAnsi="Century Gothic"/>
          <w:color w:val="1A191B"/>
          <w:spacing w:val="-11"/>
        </w:rPr>
        <w:t>Connect to Amazon Redshift by using SQL client software</w:t>
      </w:r>
    </w:p>
    <w:p w:rsidR="00AB2583" w:rsidRPr="00AB2583" w:rsidRDefault="00AB2583" w:rsidP="00506E1F">
      <w:pPr>
        <w:pStyle w:val="ListParagraph"/>
        <w:numPr>
          <w:ilvl w:val="0"/>
          <w:numId w:val="34"/>
        </w:numPr>
        <w:spacing w:before="108" w:line="206" w:lineRule="auto"/>
        <w:rPr>
          <w:rFonts w:ascii="Century Gothic" w:hAnsi="Century Gothic"/>
          <w:color w:val="1A191B"/>
          <w:spacing w:val="-3"/>
        </w:rPr>
      </w:pPr>
      <w:r w:rsidRPr="00AB2583">
        <w:rPr>
          <w:rFonts w:ascii="Century Gothic" w:hAnsi="Century Gothic"/>
          <w:color w:val="1A191B"/>
          <w:spacing w:val="-3"/>
        </w:rPr>
        <w:t>Load data from Amazon S3 into Amazon Redshift</w:t>
      </w:r>
    </w:p>
    <w:p w:rsidR="00AB2583" w:rsidRPr="00AB2583" w:rsidRDefault="00AB2583" w:rsidP="00506E1F">
      <w:pPr>
        <w:pStyle w:val="ListParagraph"/>
        <w:numPr>
          <w:ilvl w:val="0"/>
          <w:numId w:val="34"/>
        </w:numPr>
        <w:spacing w:before="108"/>
        <w:rPr>
          <w:rFonts w:ascii="Century Gothic" w:hAnsi="Century Gothic"/>
          <w:color w:val="1A191B"/>
        </w:rPr>
      </w:pPr>
      <w:r w:rsidRPr="00AB2583">
        <w:rPr>
          <w:rFonts w:ascii="Century Gothic" w:hAnsi="Century Gothic"/>
          <w:color w:val="1A191B"/>
        </w:rPr>
        <w:t>Query data from Amazon Redshift</w:t>
      </w:r>
    </w:p>
    <w:p w:rsidR="00DD0C3E" w:rsidRPr="00AB2583" w:rsidRDefault="00AB2583" w:rsidP="00506E1F">
      <w:pPr>
        <w:pStyle w:val="ListParagraph"/>
        <w:numPr>
          <w:ilvl w:val="0"/>
          <w:numId w:val="34"/>
        </w:numPr>
        <w:spacing w:before="72"/>
        <w:rPr>
          <w:rFonts w:ascii="Century Gothic" w:hAnsi="Century Gothic"/>
          <w:color w:val="1A191B"/>
        </w:rPr>
      </w:pPr>
      <w:r w:rsidRPr="00AB2583">
        <w:rPr>
          <w:rFonts w:ascii="Century Gothic" w:hAnsi="Century Gothic"/>
          <w:color w:val="1A191B"/>
        </w:rPr>
        <w:t>Monitor Amazon Redshift performance</w:t>
      </w:r>
    </w:p>
    <w:p w:rsidR="00AB2583" w:rsidRPr="00AB2583" w:rsidRDefault="00AB2583" w:rsidP="00AB2583">
      <w:pPr>
        <w:rPr>
          <w:rFonts w:ascii="Century Gothic" w:hAnsi="Century Gothic"/>
          <w:b/>
          <w:color w:val="19191B"/>
          <w:spacing w:val="8"/>
        </w:rPr>
      </w:pPr>
      <w:r w:rsidRPr="00AB2583">
        <w:rPr>
          <w:rFonts w:ascii="Century Gothic" w:hAnsi="Century Gothic"/>
          <w:b/>
          <w:color w:val="19191B"/>
          <w:spacing w:val="8"/>
        </w:rPr>
        <w:t>Lab Pre-requisites</w:t>
      </w:r>
    </w:p>
    <w:p w:rsidR="00AB2583" w:rsidRDefault="00AB2583" w:rsidP="00AB2583">
      <w:pPr>
        <w:spacing w:before="288" w:line="324" w:lineRule="auto"/>
        <w:rPr>
          <w:rFonts w:ascii="Century Gothic" w:hAnsi="Century Gothic"/>
          <w:color w:val="19191B"/>
        </w:rPr>
      </w:pPr>
      <w:r w:rsidRPr="00AB2583">
        <w:rPr>
          <w:rFonts w:ascii="Century Gothic" w:hAnsi="Century Gothic"/>
          <w:color w:val="19191B"/>
        </w:rPr>
        <w:t xml:space="preserve">To successfully complete this lab, you should be familiar with basic concepts of </w:t>
      </w:r>
      <w:r w:rsidRPr="00AB2583">
        <w:rPr>
          <w:rFonts w:ascii="Century Gothic" w:hAnsi="Century Gothic"/>
          <w:color w:val="19191B"/>
          <w:spacing w:val="4"/>
        </w:rPr>
        <w:t>databases and SQL.</w:t>
      </w:r>
    </w:p>
    <w:p w:rsidR="00AB2583" w:rsidRDefault="00AB2583" w:rsidP="00AB2583">
      <w:pPr>
        <w:spacing w:before="288" w:line="324" w:lineRule="auto"/>
        <w:rPr>
          <w:rFonts w:ascii="Century Gothic" w:hAnsi="Century Gothic"/>
          <w:b/>
          <w:color w:val="000000"/>
          <w:spacing w:val="12"/>
          <w:sz w:val="28"/>
          <w:szCs w:val="28"/>
        </w:rPr>
      </w:pPr>
    </w:p>
    <w:p w:rsidR="00AB2583" w:rsidRPr="00AB2583" w:rsidRDefault="00AB2583" w:rsidP="00AB2583">
      <w:pPr>
        <w:spacing w:before="288" w:line="324" w:lineRule="auto"/>
        <w:rPr>
          <w:rFonts w:ascii="Century Gothic" w:hAnsi="Century Gothic"/>
          <w:color w:val="19191B"/>
          <w:sz w:val="28"/>
          <w:szCs w:val="28"/>
        </w:rPr>
      </w:pPr>
      <w:r w:rsidRPr="00AB2583">
        <w:rPr>
          <w:rFonts w:ascii="Century Gothic" w:hAnsi="Century Gothic"/>
          <w:b/>
          <w:color w:val="000000"/>
          <w:spacing w:val="12"/>
          <w:sz w:val="28"/>
          <w:szCs w:val="28"/>
        </w:rPr>
        <w:t>Task 1: Launch your Amazon Redshift Cluster</w:t>
      </w:r>
    </w:p>
    <w:p w:rsidR="00AB2583" w:rsidRPr="00AB2583" w:rsidRDefault="00AB2583" w:rsidP="00AB2583">
      <w:pPr>
        <w:spacing w:before="288" w:line="279" w:lineRule="exact"/>
        <w:ind w:left="216" w:right="864"/>
        <w:rPr>
          <w:rFonts w:ascii="Century Gothic" w:hAnsi="Century Gothic"/>
          <w:color w:val="000000"/>
          <w:spacing w:val="2"/>
        </w:rPr>
      </w:pPr>
      <w:r w:rsidRPr="00AB2583">
        <w:rPr>
          <w:rFonts w:ascii="Century Gothic" w:hAnsi="Century Gothic"/>
          <w:color w:val="000000"/>
          <w:spacing w:val="2"/>
        </w:rPr>
        <w:t xml:space="preserve">You will now launch an Amazon Redshift cluster, which starts your very own </w:t>
      </w:r>
      <w:r w:rsidRPr="00AB2583">
        <w:rPr>
          <w:rFonts w:ascii="Century Gothic" w:hAnsi="Century Gothic"/>
          <w:color w:val="000000"/>
          <w:spacing w:val="6"/>
        </w:rPr>
        <w:t>database for use in this lab.</w:t>
      </w:r>
    </w:p>
    <w:p w:rsidR="00AB2583" w:rsidRPr="00AB2583" w:rsidRDefault="00AB2583" w:rsidP="00506E1F">
      <w:pPr>
        <w:pStyle w:val="ListParagraph"/>
        <w:numPr>
          <w:ilvl w:val="0"/>
          <w:numId w:val="35"/>
        </w:numPr>
        <w:tabs>
          <w:tab w:val="decimal" w:pos="288"/>
        </w:tabs>
        <w:spacing w:before="288"/>
        <w:ind w:right="1728"/>
        <w:rPr>
          <w:rFonts w:ascii="Century Gothic" w:hAnsi="Century Gothic"/>
          <w:color w:val="000000"/>
        </w:rPr>
      </w:pPr>
      <w:r w:rsidRPr="00AB2583">
        <w:rPr>
          <w:rFonts w:ascii="Century Gothic" w:hAnsi="Century Gothic"/>
          <w:color w:val="000000"/>
        </w:rPr>
        <w:t xml:space="preserve">Wait until the lab status at the top of this page shows </w:t>
      </w:r>
      <w:r w:rsidRPr="00AB2583">
        <w:rPr>
          <w:rFonts w:ascii="Century Gothic" w:hAnsi="Century Gothic"/>
          <w:b/>
          <w:color w:val="000000"/>
        </w:rPr>
        <w:t xml:space="preserve">Lab Running.                          </w:t>
      </w:r>
      <w:r w:rsidRPr="00AB2583">
        <w:rPr>
          <w:rFonts w:ascii="Century Gothic" w:hAnsi="Century Gothic"/>
          <w:color w:val="000000"/>
          <w:spacing w:val="6"/>
        </w:rPr>
        <w:t>This indicates that required resources are available for your lab.</w:t>
      </w:r>
      <w:r w:rsidRPr="00AB2583">
        <w:rPr>
          <w:rFonts w:ascii="Century Gothic" w:hAnsi="Century Gothic"/>
          <w:color w:val="000000"/>
        </w:rPr>
        <w:tab/>
      </w:r>
    </w:p>
    <w:p w:rsidR="00AB2583" w:rsidRPr="00AB2583" w:rsidRDefault="00AB2583" w:rsidP="00506E1F">
      <w:pPr>
        <w:pStyle w:val="ListParagraph"/>
        <w:numPr>
          <w:ilvl w:val="0"/>
          <w:numId w:val="35"/>
        </w:numPr>
        <w:tabs>
          <w:tab w:val="decimal" w:pos="288"/>
        </w:tabs>
        <w:spacing w:before="252"/>
        <w:rPr>
          <w:rFonts w:ascii="Century Gothic" w:hAnsi="Century Gothic"/>
          <w:color w:val="000000"/>
          <w:spacing w:val="10"/>
        </w:rPr>
      </w:pPr>
      <w:r w:rsidRPr="00AB2583">
        <w:rPr>
          <w:rFonts w:ascii="Century Gothic" w:hAnsi="Century Gothic"/>
          <w:color w:val="000000"/>
          <w:spacing w:val="10"/>
        </w:rPr>
        <w:t xml:space="preserve">In the </w:t>
      </w:r>
      <w:r w:rsidRPr="00AB2583">
        <w:rPr>
          <w:rFonts w:ascii="Century Gothic" w:hAnsi="Century Gothic"/>
          <w:b/>
          <w:color w:val="000000"/>
          <w:spacing w:val="10"/>
        </w:rPr>
        <w:t>AWS Management Console</w:t>
      </w:r>
      <w:r w:rsidRPr="00AB2583">
        <w:rPr>
          <w:rFonts w:ascii="Century Gothic" w:hAnsi="Century Gothic"/>
          <w:color w:val="000000"/>
          <w:spacing w:val="10"/>
        </w:rPr>
        <w:t xml:space="preserve">, on the </w:t>
      </w:r>
      <w:r w:rsidRPr="00AB2583">
        <w:rPr>
          <w:rFonts w:ascii="Century Gothic" w:hAnsi="Century Gothic"/>
          <w:b/>
          <w:color w:val="000000"/>
          <w:spacing w:val="10"/>
        </w:rPr>
        <w:t>Services</w:t>
      </w:r>
      <w:r w:rsidRPr="00AB2583">
        <w:rPr>
          <w:rFonts w:ascii="Century Gothic" w:hAnsi="Century Gothic"/>
          <w:color w:val="000000"/>
          <w:spacing w:val="10"/>
        </w:rPr>
        <w:t xml:space="preserve"> menu, click </w:t>
      </w:r>
      <w:r w:rsidRPr="00AB2583">
        <w:rPr>
          <w:rFonts w:ascii="Century Gothic" w:hAnsi="Century Gothic"/>
          <w:b/>
          <w:color w:val="000000"/>
          <w:spacing w:val="10"/>
        </w:rPr>
        <w:t>Amazon Redshift</w:t>
      </w:r>
      <w:r w:rsidRPr="00AB2583">
        <w:rPr>
          <w:rFonts w:ascii="Century Gothic" w:hAnsi="Century Gothic"/>
          <w:color w:val="000000"/>
          <w:spacing w:val="10"/>
        </w:rPr>
        <w:t>.</w:t>
      </w:r>
    </w:p>
    <w:p w:rsidR="00AB2583" w:rsidRDefault="00AB2583" w:rsidP="00506E1F">
      <w:pPr>
        <w:pStyle w:val="ListParagraph"/>
        <w:numPr>
          <w:ilvl w:val="0"/>
          <w:numId w:val="35"/>
        </w:numPr>
        <w:tabs>
          <w:tab w:val="decimal" w:pos="288"/>
        </w:tabs>
        <w:spacing w:before="252"/>
        <w:rPr>
          <w:rFonts w:ascii="Century Gothic" w:hAnsi="Century Gothic"/>
          <w:color w:val="000000"/>
          <w:spacing w:val="18"/>
        </w:rPr>
      </w:pPr>
      <w:r w:rsidRPr="00AB2583">
        <w:rPr>
          <w:rFonts w:ascii="Century Gothic" w:hAnsi="Century Gothic"/>
          <w:color w:val="000000"/>
          <w:spacing w:val="18"/>
        </w:rPr>
        <w:t xml:space="preserve">Click </w:t>
      </w:r>
      <w:r w:rsidRPr="00AB2583">
        <w:rPr>
          <w:rFonts w:ascii="Century Gothic" w:hAnsi="Century Gothic"/>
          <w:b/>
          <w:color w:val="000000"/>
          <w:spacing w:val="18"/>
        </w:rPr>
        <w:t>Launch cluster</w:t>
      </w:r>
      <w:r w:rsidRPr="00AB2583">
        <w:rPr>
          <w:rFonts w:ascii="Century Gothic" w:hAnsi="Century Gothic"/>
          <w:color w:val="000000"/>
          <w:spacing w:val="18"/>
        </w:rPr>
        <w:t>.</w:t>
      </w:r>
    </w:p>
    <w:p w:rsidR="00AA56F4" w:rsidRPr="00AB2583" w:rsidRDefault="00AB2583" w:rsidP="00506E1F">
      <w:pPr>
        <w:pStyle w:val="ListParagraph"/>
        <w:numPr>
          <w:ilvl w:val="0"/>
          <w:numId w:val="35"/>
        </w:numPr>
        <w:tabs>
          <w:tab w:val="decimal" w:pos="288"/>
        </w:tabs>
        <w:spacing w:before="252"/>
        <w:rPr>
          <w:rFonts w:ascii="Century Gothic" w:hAnsi="Century Gothic"/>
          <w:color w:val="000000"/>
          <w:spacing w:val="18"/>
        </w:rPr>
      </w:pPr>
      <w:r w:rsidRPr="00AB2583">
        <w:rPr>
          <w:rFonts w:ascii="Century Gothic" w:hAnsi="Century Gothic"/>
        </w:rPr>
        <w:t>Configure the following settings:</w:t>
      </w:r>
    </w:p>
    <w:p w:rsidR="00AB2583" w:rsidRPr="00AB2583" w:rsidRDefault="00AB2583" w:rsidP="00506E1F">
      <w:pPr>
        <w:pStyle w:val="ListParagraph"/>
        <w:numPr>
          <w:ilvl w:val="0"/>
          <w:numId w:val="37"/>
        </w:numPr>
        <w:tabs>
          <w:tab w:val="decimal" w:pos="576"/>
        </w:tabs>
        <w:spacing w:before="396"/>
        <w:rPr>
          <w:rFonts w:ascii="Century Gothic" w:hAnsi="Century Gothic"/>
          <w:color w:val="000000"/>
          <w:spacing w:val="22"/>
        </w:rPr>
      </w:pPr>
      <w:r w:rsidRPr="00AB2583">
        <w:rPr>
          <w:rFonts w:ascii="Century Gothic" w:hAnsi="Century Gothic"/>
          <w:b/>
          <w:color w:val="000000"/>
          <w:spacing w:val="22"/>
        </w:rPr>
        <w:t>Cluster identifier</w:t>
      </w:r>
      <w:r w:rsidRPr="00AB2583">
        <w:rPr>
          <w:rFonts w:ascii="Century Gothic" w:hAnsi="Century Gothic"/>
          <w:color w:val="000000"/>
          <w:spacing w:val="22"/>
        </w:rPr>
        <w:t>: lab</w:t>
      </w:r>
    </w:p>
    <w:p w:rsidR="00AB2583" w:rsidRPr="00AB2583" w:rsidRDefault="00AB2583" w:rsidP="00506E1F">
      <w:pPr>
        <w:pStyle w:val="ListParagraph"/>
        <w:numPr>
          <w:ilvl w:val="0"/>
          <w:numId w:val="37"/>
        </w:numPr>
        <w:tabs>
          <w:tab w:val="decimal" w:pos="576"/>
        </w:tabs>
        <w:spacing w:before="144"/>
        <w:rPr>
          <w:rFonts w:ascii="Century Gothic" w:hAnsi="Century Gothic"/>
          <w:color w:val="000000"/>
          <w:spacing w:val="18"/>
        </w:rPr>
      </w:pPr>
      <w:r w:rsidRPr="00AB2583">
        <w:rPr>
          <w:rFonts w:ascii="Century Gothic" w:hAnsi="Century Gothic"/>
          <w:b/>
          <w:color w:val="000000"/>
          <w:spacing w:val="18"/>
        </w:rPr>
        <w:t>Database name</w:t>
      </w:r>
      <w:r w:rsidRPr="00AB2583">
        <w:rPr>
          <w:rFonts w:ascii="Century Gothic" w:hAnsi="Century Gothic"/>
          <w:color w:val="000000"/>
          <w:spacing w:val="18"/>
        </w:rPr>
        <w:t>: lab</w:t>
      </w:r>
    </w:p>
    <w:p w:rsidR="00AB2583" w:rsidRPr="00AB2583" w:rsidRDefault="00AB2583" w:rsidP="00506E1F">
      <w:pPr>
        <w:pStyle w:val="ListParagraph"/>
        <w:numPr>
          <w:ilvl w:val="0"/>
          <w:numId w:val="37"/>
        </w:numPr>
        <w:tabs>
          <w:tab w:val="decimal" w:pos="576"/>
        </w:tabs>
        <w:spacing w:before="108"/>
        <w:rPr>
          <w:rFonts w:ascii="Century Gothic" w:hAnsi="Century Gothic"/>
          <w:color w:val="000000"/>
          <w:spacing w:val="20"/>
        </w:rPr>
      </w:pPr>
      <w:r w:rsidRPr="00AB2583">
        <w:rPr>
          <w:rFonts w:ascii="Century Gothic" w:hAnsi="Century Gothic"/>
          <w:b/>
          <w:color w:val="000000"/>
          <w:spacing w:val="20"/>
        </w:rPr>
        <w:t>Database port</w:t>
      </w:r>
      <w:r w:rsidRPr="00AB2583">
        <w:rPr>
          <w:rFonts w:ascii="Century Gothic" w:hAnsi="Century Gothic"/>
          <w:color w:val="000000"/>
          <w:spacing w:val="20"/>
        </w:rPr>
        <w:t>: 5439</w:t>
      </w:r>
    </w:p>
    <w:p w:rsidR="00AB2583" w:rsidRPr="00AB2583" w:rsidRDefault="00AB2583" w:rsidP="00506E1F">
      <w:pPr>
        <w:pStyle w:val="ListParagraph"/>
        <w:numPr>
          <w:ilvl w:val="0"/>
          <w:numId w:val="37"/>
        </w:numPr>
        <w:tabs>
          <w:tab w:val="decimal" w:pos="576"/>
        </w:tabs>
        <w:spacing w:before="108"/>
        <w:rPr>
          <w:rFonts w:ascii="Century Gothic" w:hAnsi="Century Gothic"/>
          <w:color w:val="000000"/>
          <w:spacing w:val="20"/>
        </w:rPr>
      </w:pPr>
      <w:r w:rsidRPr="00AB2583">
        <w:rPr>
          <w:rFonts w:ascii="Century Gothic" w:hAnsi="Century Gothic"/>
          <w:b/>
          <w:color w:val="000000"/>
          <w:spacing w:val="20"/>
        </w:rPr>
        <w:t>Master user name</w:t>
      </w:r>
      <w:r w:rsidRPr="00AB2583">
        <w:rPr>
          <w:rFonts w:ascii="Century Gothic" w:hAnsi="Century Gothic"/>
          <w:color w:val="000000"/>
          <w:spacing w:val="20"/>
        </w:rPr>
        <w:t>: master</w:t>
      </w:r>
    </w:p>
    <w:p w:rsidR="00AB2583" w:rsidRPr="00AB2583" w:rsidRDefault="00AB2583" w:rsidP="00506E1F">
      <w:pPr>
        <w:pStyle w:val="ListParagraph"/>
        <w:numPr>
          <w:ilvl w:val="0"/>
          <w:numId w:val="37"/>
        </w:numPr>
        <w:tabs>
          <w:tab w:val="decimal" w:pos="576"/>
        </w:tabs>
        <w:spacing w:before="108"/>
        <w:rPr>
          <w:rFonts w:ascii="Century Gothic" w:hAnsi="Century Gothic"/>
          <w:color w:val="000000"/>
          <w:spacing w:val="18"/>
        </w:rPr>
      </w:pPr>
      <w:r w:rsidRPr="00AB2583">
        <w:rPr>
          <w:rFonts w:ascii="Century Gothic" w:hAnsi="Century Gothic"/>
          <w:b/>
          <w:color w:val="000000"/>
          <w:spacing w:val="18"/>
        </w:rPr>
        <w:t>Master user password</w:t>
      </w:r>
      <w:r w:rsidRPr="00AB2583">
        <w:rPr>
          <w:rFonts w:ascii="Century Gothic" w:hAnsi="Century Gothic"/>
          <w:color w:val="000000"/>
          <w:spacing w:val="18"/>
        </w:rPr>
        <w:t>: Redshift123</w:t>
      </w:r>
    </w:p>
    <w:p w:rsidR="00AB2583" w:rsidRPr="00AB2583" w:rsidRDefault="00AB2583" w:rsidP="00506E1F">
      <w:pPr>
        <w:pStyle w:val="ListParagraph"/>
        <w:numPr>
          <w:ilvl w:val="0"/>
          <w:numId w:val="37"/>
        </w:numPr>
        <w:tabs>
          <w:tab w:val="decimal" w:pos="576"/>
        </w:tabs>
        <w:spacing w:before="72"/>
        <w:rPr>
          <w:rFonts w:ascii="Century Gothic" w:hAnsi="Century Gothic"/>
          <w:color w:val="000000"/>
          <w:spacing w:val="2"/>
        </w:rPr>
      </w:pPr>
      <w:r w:rsidRPr="00AB2583">
        <w:rPr>
          <w:rFonts w:ascii="Century Gothic" w:hAnsi="Century Gothic"/>
          <w:b/>
          <w:color w:val="000000"/>
          <w:spacing w:val="2"/>
        </w:rPr>
        <w:t>Confirm password</w:t>
      </w:r>
      <w:r w:rsidRPr="00AB2583">
        <w:rPr>
          <w:rFonts w:ascii="Century Gothic" w:hAnsi="Century Gothic"/>
          <w:color w:val="000000"/>
          <w:spacing w:val="2"/>
        </w:rPr>
        <w:t>: Enter the same password again</w:t>
      </w:r>
    </w:p>
    <w:p w:rsidR="00AB2583" w:rsidRPr="00AB2583" w:rsidRDefault="00AB2583" w:rsidP="00506E1F">
      <w:pPr>
        <w:pStyle w:val="ListParagraph"/>
        <w:numPr>
          <w:ilvl w:val="0"/>
          <w:numId w:val="36"/>
        </w:numPr>
        <w:tabs>
          <w:tab w:val="decimal" w:pos="288"/>
        </w:tabs>
        <w:spacing w:before="432" w:line="206" w:lineRule="auto"/>
        <w:rPr>
          <w:rFonts w:ascii="Century Gothic" w:hAnsi="Century Gothic"/>
          <w:color w:val="000000"/>
          <w:spacing w:val="20"/>
        </w:rPr>
      </w:pPr>
      <w:r w:rsidRPr="00AB2583">
        <w:rPr>
          <w:rFonts w:ascii="Century Gothic" w:hAnsi="Century Gothic"/>
          <w:color w:val="000000"/>
          <w:spacing w:val="20"/>
        </w:rPr>
        <w:t xml:space="preserve">Click </w:t>
      </w:r>
      <w:r w:rsidRPr="00AB2583">
        <w:rPr>
          <w:rFonts w:ascii="Century Gothic" w:hAnsi="Century Gothic"/>
          <w:b/>
          <w:color w:val="000000"/>
          <w:spacing w:val="20"/>
        </w:rPr>
        <w:t>Continue</w:t>
      </w:r>
      <w:r w:rsidRPr="00AB2583">
        <w:rPr>
          <w:rFonts w:ascii="Century Gothic" w:hAnsi="Century Gothic"/>
          <w:color w:val="000000"/>
          <w:spacing w:val="20"/>
        </w:rPr>
        <w:t>.</w:t>
      </w:r>
    </w:p>
    <w:p w:rsidR="00AB2583" w:rsidRPr="00AB2583" w:rsidRDefault="00AB2583" w:rsidP="00506E1F">
      <w:pPr>
        <w:pStyle w:val="ListParagraph"/>
        <w:numPr>
          <w:ilvl w:val="0"/>
          <w:numId w:val="36"/>
        </w:numPr>
        <w:tabs>
          <w:tab w:val="decimal" w:pos="288"/>
        </w:tabs>
        <w:spacing w:before="432"/>
        <w:rPr>
          <w:rFonts w:ascii="Century Gothic" w:hAnsi="Century Gothic"/>
          <w:color w:val="000000"/>
          <w:spacing w:val="10"/>
        </w:rPr>
      </w:pPr>
      <w:r w:rsidRPr="00AB2583">
        <w:rPr>
          <w:rFonts w:ascii="Century Gothic" w:hAnsi="Century Gothic"/>
          <w:color w:val="000000"/>
          <w:spacing w:val="10"/>
        </w:rPr>
        <w:t>Configure the following settings:</w:t>
      </w:r>
    </w:p>
    <w:p w:rsidR="00AB2583" w:rsidRPr="00AB2583" w:rsidRDefault="00AB2583" w:rsidP="00506E1F">
      <w:pPr>
        <w:pStyle w:val="ListParagraph"/>
        <w:numPr>
          <w:ilvl w:val="0"/>
          <w:numId w:val="38"/>
        </w:numPr>
        <w:tabs>
          <w:tab w:val="decimal" w:pos="576"/>
        </w:tabs>
        <w:spacing w:before="396"/>
        <w:rPr>
          <w:rFonts w:ascii="Century Gothic" w:hAnsi="Century Gothic"/>
          <w:color w:val="000000"/>
          <w:spacing w:val="6"/>
        </w:rPr>
      </w:pPr>
      <w:r w:rsidRPr="00AB2583">
        <w:rPr>
          <w:rFonts w:ascii="Century Gothic" w:hAnsi="Century Gothic"/>
          <w:b/>
          <w:color w:val="000000"/>
          <w:spacing w:val="6"/>
        </w:rPr>
        <w:lastRenderedPageBreak/>
        <w:t>Node type</w:t>
      </w:r>
      <w:r w:rsidRPr="00AB2583">
        <w:rPr>
          <w:rFonts w:ascii="Century Gothic" w:hAnsi="Century Gothic"/>
          <w:color w:val="000000"/>
          <w:spacing w:val="6"/>
        </w:rPr>
        <w:t xml:space="preserve">: </w:t>
      </w:r>
      <w:r w:rsidRPr="00AB2583">
        <w:rPr>
          <w:rFonts w:ascii="Century Gothic" w:hAnsi="Century Gothic"/>
          <w:i/>
          <w:color w:val="000000"/>
          <w:spacing w:val="6"/>
        </w:rPr>
        <w:t>dc2.1arge</w:t>
      </w:r>
    </w:p>
    <w:p w:rsidR="00AB2583" w:rsidRPr="00AB2583" w:rsidRDefault="00AB2583" w:rsidP="00506E1F">
      <w:pPr>
        <w:pStyle w:val="ListParagraph"/>
        <w:numPr>
          <w:ilvl w:val="0"/>
          <w:numId w:val="38"/>
        </w:numPr>
        <w:tabs>
          <w:tab w:val="decimal" w:pos="576"/>
        </w:tabs>
        <w:spacing w:before="108"/>
        <w:rPr>
          <w:rFonts w:ascii="Century Gothic" w:hAnsi="Century Gothic"/>
          <w:color w:val="000000"/>
          <w:spacing w:val="10"/>
        </w:rPr>
      </w:pPr>
      <w:r w:rsidRPr="00AB2583">
        <w:rPr>
          <w:rFonts w:ascii="Century Gothic" w:hAnsi="Century Gothic"/>
          <w:b/>
          <w:color w:val="000000"/>
          <w:spacing w:val="10"/>
        </w:rPr>
        <w:t>Cluster type</w:t>
      </w:r>
      <w:r w:rsidRPr="00AB2583">
        <w:rPr>
          <w:rFonts w:ascii="Century Gothic" w:hAnsi="Century Gothic"/>
          <w:color w:val="000000"/>
          <w:spacing w:val="10"/>
        </w:rPr>
        <w:t xml:space="preserve">: </w:t>
      </w:r>
      <w:r w:rsidRPr="00AB2583">
        <w:rPr>
          <w:rFonts w:ascii="Century Gothic" w:hAnsi="Century Gothic"/>
          <w:i/>
          <w:color w:val="000000"/>
          <w:spacing w:val="10"/>
        </w:rPr>
        <w:t>Multi Node</w:t>
      </w:r>
    </w:p>
    <w:p w:rsidR="00AB2583" w:rsidRPr="00AB2583" w:rsidRDefault="00AB2583" w:rsidP="00506E1F">
      <w:pPr>
        <w:pStyle w:val="ListParagraph"/>
        <w:numPr>
          <w:ilvl w:val="0"/>
          <w:numId w:val="38"/>
        </w:numPr>
        <w:tabs>
          <w:tab w:val="decimal" w:pos="576"/>
        </w:tabs>
        <w:spacing w:before="72"/>
        <w:rPr>
          <w:rFonts w:ascii="Century Gothic" w:hAnsi="Century Gothic"/>
          <w:color w:val="000000"/>
          <w:spacing w:val="16"/>
        </w:rPr>
      </w:pPr>
      <w:r w:rsidRPr="00AB2583">
        <w:rPr>
          <w:rFonts w:ascii="Century Gothic" w:hAnsi="Century Gothic"/>
          <w:b/>
          <w:color w:val="000000"/>
          <w:spacing w:val="16"/>
        </w:rPr>
        <w:t>Number of compute nodes</w:t>
      </w:r>
      <w:r w:rsidRPr="00AB2583">
        <w:rPr>
          <w:rFonts w:ascii="Century Gothic" w:hAnsi="Century Gothic"/>
          <w:color w:val="000000"/>
          <w:spacing w:val="16"/>
        </w:rPr>
        <w:t>: 2</w:t>
      </w:r>
    </w:p>
    <w:p w:rsidR="00AB2583" w:rsidRPr="00AB2583" w:rsidRDefault="00AB2583" w:rsidP="00AB2583">
      <w:pPr>
        <w:ind w:left="288" w:right="144"/>
        <w:rPr>
          <w:rFonts w:ascii="Century Gothic" w:hAnsi="Century Gothic"/>
          <w:color w:val="000000"/>
          <w:spacing w:val="-2"/>
        </w:rPr>
      </w:pPr>
      <w:r w:rsidRPr="00AB2583">
        <w:rPr>
          <w:rFonts w:ascii="Century Gothic" w:hAnsi="Century Gothic"/>
          <w:color w:val="000000"/>
          <w:spacing w:val="-2"/>
        </w:rPr>
        <w:t xml:space="preserve">This lab uses the </w:t>
      </w:r>
      <w:r w:rsidRPr="00AB2583">
        <w:rPr>
          <w:rFonts w:ascii="Century Gothic" w:hAnsi="Century Gothic"/>
          <w:b/>
          <w:color w:val="000000"/>
          <w:spacing w:val="-2"/>
        </w:rPr>
        <w:t xml:space="preserve">dc2.large </w:t>
      </w:r>
      <w:r w:rsidRPr="00AB2583">
        <w:rPr>
          <w:rFonts w:ascii="Century Gothic" w:hAnsi="Century Gothic"/>
          <w:color w:val="000000"/>
          <w:spacing w:val="-2"/>
        </w:rPr>
        <w:t xml:space="preserve">node size, which has 160GB of storage per node. You will </w:t>
      </w:r>
      <w:r w:rsidRPr="00AB2583">
        <w:rPr>
          <w:rFonts w:ascii="Century Gothic" w:hAnsi="Century Gothic"/>
          <w:color w:val="000000"/>
          <w:spacing w:val="-1"/>
        </w:rPr>
        <w:t xml:space="preserve">be using a single node for this lab, but the type and number of nodes in a Redshift </w:t>
      </w:r>
      <w:r w:rsidRPr="00AB2583">
        <w:rPr>
          <w:rFonts w:ascii="Century Gothic" w:hAnsi="Century Gothic"/>
          <w:color w:val="000000"/>
          <w:spacing w:val="3"/>
        </w:rPr>
        <w:t xml:space="preserve">cluster can be changed at any time to provide extra storage and faster data </w:t>
      </w:r>
      <w:r w:rsidRPr="00AB2583">
        <w:rPr>
          <w:rFonts w:ascii="Century Gothic" w:hAnsi="Century Gothic"/>
          <w:color w:val="000000"/>
        </w:rPr>
        <w:t>processing.</w:t>
      </w:r>
    </w:p>
    <w:p w:rsidR="00AB2583" w:rsidRPr="00AB2583" w:rsidRDefault="00AB2583" w:rsidP="00506E1F">
      <w:pPr>
        <w:pStyle w:val="ListParagraph"/>
        <w:numPr>
          <w:ilvl w:val="0"/>
          <w:numId w:val="39"/>
        </w:numPr>
        <w:tabs>
          <w:tab w:val="decimal" w:pos="432"/>
        </w:tabs>
        <w:spacing w:before="252"/>
        <w:rPr>
          <w:rFonts w:ascii="Century Gothic" w:hAnsi="Century Gothic"/>
          <w:color w:val="000000"/>
          <w:spacing w:val="8"/>
        </w:rPr>
      </w:pPr>
      <w:r w:rsidRPr="00AB2583">
        <w:rPr>
          <w:rFonts w:ascii="Century Gothic" w:hAnsi="Century Gothic"/>
          <w:color w:val="000000"/>
          <w:spacing w:val="8"/>
        </w:rPr>
        <w:t xml:space="preserve">Click </w:t>
      </w:r>
      <w:r w:rsidRPr="00AB2583">
        <w:rPr>
          <w:rFonts w:ascii="Century Gothic" w:hAnsi="Century Gothic"/>
          <w:b/>
          <w:color w:val="000000"/>
          <w:spacing w:val="8"/>
        </w:rPr>
        <w:t>Continue.</w:t>
      </w:r>
    </w:p>
    <w:p w:rsidR="00AB2583" w:rsidRPr="00AB2583" w:rsidRDefault="00AB2583" w:rsidP="00AB2583">
      <w:pPr>
        <w:spacing w:before="252"/>
        <w:ind w:left="288"/>
        <w:rPr>
          <w:rFonts w:ascii="Century Gothic" w:hAnsi="Century Gothic"/>
          <w:color w:val="000000"/>
          <w:spacing w:val="-1"/>
        </w:rPr>
      </w:pPr>
      <w:r w:rsidRPr="00AB2583">
        <w:rPr>
          <w:rFonts w:ascii="Century Gothic" w:hAnsi="Century Gothic"/>
          <w:color w:val="000000"/>
          <w:spacing w:val="-1"/>
        </w:rPr>
        <w:t>You wIl be presented with a configuration page.</w:t>
      </w:r>
    </w:p>
    <w:p w:rsidR="00AB2583" w:rsidRPr="00AB2583" w:rsidRDefault="00AB2583" w:rsidP="00506E1F">
      <w:pPr>
        <w:pStyle w:val="ListParagraph"/>
        <w:numPr>
          <w:ilvl w:val="0"/>
          <w:numId w:val="39"/>
        </w:numPr>
        <w:tabs>
          <w:tab w:val="decimal" w:pos="432"/>
        </w:tabs>
        <w:spacing w:before="288"/>
        <w:rPr>
          <w:rFonts w:ascii="Century Gothic" w:hAnsi="Century Gothic"/>
          <w:color w:val="000000"/>
          <w:spacing w:val="3"/>
        </w:rPr>
      </w:pPr>
      <w:r w:rsidRPr="00AB2583">
        <w:rPr>
          <w:rFonts w:ascii="Century Gothic" w:hAnsi="Century Gothic"/>
          <w:color w:val="000000"/>
          <w:spacing w:val="3"/>
        </w:rPr>
        <w:t>Configure the following, leaving other settings at their default value:</w:t>
      </w:r>
    </w:p>
    <w:p w:rsidR="00AB2583" w:rsidRPr="00AB2583" w:rsidRDefault="00AB2583" w:rsidP="00506E1F">
      <w:pPr>
        <w:pStyle w:val="ListParagraph"/>
        <w:numPr>
          <w:ilvl w:val="0"/>
          <w:numId w:val="40"/>
        </w:numPr>
        <w:tabs>
          <w:tab w:val="decimal" w:pos="648"/>
        </w:tabs>
        <w:spacing w:before="252" w:after="0"/>
        <w:rPr>
          <w:rFonts w:ascii="Century Gothic" w:hAnsi="Century Gothic"/>
          <w:b/>
          <w:color w:val="000000"/>
        </w:rPr>
      </w:pPr>
      <w:r w:rsidRPr="00AB2583">
        <w:rPr>
          <w:rFonts w:ascii="Century Gothic" w:hAnsi="Century Gothic"/>
          <w:b/>
          <w:color w:val="000000"/>
        </w:rPr>
        <w:t xml:space="preserve">Choose a VPC: </w:t>
      </w:r>
      <w:r w:rsidRPr="00AB2583">
        <w:rPr>
          <w:rFonts w:ascii="Century Gothic" w:hAnsi="Century Gothic"/>
          <w:color w:val="000000"/>
        </w:rPr>
        <w:t xml:space="preserve">Select the VPC that is </w:t>
      </w:r>
      <w:r w:rsidRPr="00AB2583">
        <w:rPr>
          <w:rFonts w:ascii="Century Gothic" w:hAnsi="Century Gothic"/>
          <w:b/>
          <w:color w:val="000000"/>
        </w:rPr>
        <w:t xml:space="preserve">not </w:t>
      </w:r>
      <w:r w:rsidRPr="00AB2583">
        <w:rPr>
          <w:rFonts w:ascii="Century Gothic" w:hAnsi="Century Gothic"/>
          <w:color w:val="000000"/>
        </w:rPr>
        <w:t>the Default VPC</w:t>
      </w:r>
    </w:p>
    <w:p w:rsidR="00AB2583" w:rsidRPr="00AB2583" w:rsidRDefault="00AB2583" w:rsidP="00506E1F">
      <w:pPr>
        <w:pStyle w:val="ListParagraph"/>
        <w:numPr>
          <w:ilvl w:val="0"/>
          <w:numId w:val="40"/>
        </w:numPr>
        <w:tabs>
          <w:tab w:val="decimal" w:pos="648"/>
        </w:tabs>
        <w:spacing w:before="252" w:after="0"/>
        <w:rPr>
          <w:rFonts w:ascii="Century Gothic" w:hAnsi="Century Gothic"/>
          <w:b/>
          <w:color w:val="000000"/>
        </w:rPr>
      </w:pPr>
      <w:r w:rsidRPr="00AB2583">
        <w:rPr>
          <w:rFonts w:ascii="Century Gothic" w:hAnsi="Century Gothic"/>
          <w:b/>
          <w:color w:val="000000"/>
        </w:rPr>
        <w:t xml:space="preserve">VPC security groups: </w:t>
      </w:r>
      <w:r w:rsidRPr="00AB2583">
        <w:rPr>
          <w:rFonts w:ascii="Century Gothic" w:hAnsi="Century Gothic"/>
          <w:color w:val="000000"/>
        </w:rPr>
        <w:t>Redshift Security Group</w:t>
      </w:r>
    </w:p>
    <w:p w:rsidR="00AB2583" w:rsidRPr="00AB2583" w:rsidRDefault="00AB2583" w:rsidP="00506E1F">
      <w:pPr>
        <w:pStyle w:val="ListParagraph"/>
        <w:numPr>
          <w:ilvl w:val="0"/>
          <w:numId w:val="40"/>
        </w:numPr>
        <w:tabs>
          <w:tab w:val="decimal" w:pos="648"/>
        </w:tabs>
        <w:spacing w:before="252" w:after="0"/>
        <w:rPr>
          <w:rFonts w:ascii="Century Gothic" w:hAnsi="Century Gothic"/>
          <w:b/>
          <w:color w:val="000000"/>
        </w:rPr>
      </w:pPr>
      <w:r w:rsidRPr="00AB2583">
        <w:rPr>
          <w:rFonts w:ascii="Century Gothic" w:hAnsi="Century Gothic"/>
          <w:b/>
          <w:color w:val="000000"/>
          <w:spacing w:val="2"/>
        </w:rPr>
        <w:t xml:space="preserve">Available IAM roles: </w:t>
      </w:r>
      <w:r w:rsidRPr="00AB2583">
        <w:rPr>
          <w:rFonts w:ascii="Century Gothic" w:hAnsi="Century Gothic"/>
          <w:color w:val="000000"/>
          <w:spacing w:val="2"/>
        </w:rPr>
        <w:t>Redshift-Role</w:t>
      </w:r>
    </w:p>
    <w:p w:rsidR="00AB2583" w:rsidRPr="00AB2583" w:rsidRDefault="00AB2583" w:rsidP="00AB2583">
      <w:pPr>
        <w:tabs>
          <w:tab w:val="decimal" w:pos="648"/>
        </w:tabs>
        <w:spacing w:before="288" w:after="0"/>
        <w:ind w:left="288" w:right="216"/>
        <w:rPr>
          <w:rFonts w:ascii="Century Gothic" w:hAnsi="Century Gothic"/>
          <w:color w:val="000000"/>
          <w:spacing w:val="-7"/>
        </w:rPr>
      </w:pPr>
      <w:r w:rsidRPr="00AB2583">
        <w:rPr>
          <w:rFonts w:ascii="Century Gothic" w:hAnsi="Century Gothic"/>
          <w:color w:val="000000"/>
          <w:spacing w:val="-7"/>
        </w:rPr>
        <w:t xml:space="preserve">If you cannot see the </w:t>
      </w:r>
      <w:r w:rsidRPr="00AB2583">
        <w:rPr>
          <w:rFonts w:ascii="Century Gothic" w:hAnsi="Century Gothic"/>
          <w:i/>
          <w:color w:val="000000"/>
          <w:spacing w:val="-7"/>
          <w:sz w:val="21"/>
        </w:rPr>
        <w:t xml:space="preserve">Redshift Security Group, </w:t>
      </w:r>
      <w:r w:rsidRPr="00AB2583">
        <w:rPr>
          <w:rFonts w:ascii="Century Gothic" w:hAnsi="Century Gothic"/>
          <w:color w:val="000000"/>
          <w:spacing w:val="-7"/>
        </w:rPr>
        <w:t xml:space="preserve">confirm that you have changed the </w:t>
      </w:r>
      <w:r w:rsidRPr="00AB2583">
        <w:rPr>
          <w:rFonts w:ascii="Century Gothic" w:hAnsi="Century Gothic"/>
          <w:color w:val="000000"/>
        </w:rPr>
        <w:t>VPC.</w:t>
      </w:r>
    </w:p>
    <w:p w:rsidR="00AB2583" w:rsidRPr="00AB2583" w:rsidRDefault="00AB2583" w:rsidP="00AB2583">
      <w:pPr>
        <w:spacing w:before="288"/>
        <w:ind w:left="288" w:right="792"/>
        <w:rPr>
          <w:rFonts w:ascii="Century Gothic" w:hAnsi="Century Gothic"/>
          <w:color w:val="000000"/>
          <w:spacing w:val="-4"/>
        </w:rPr>
      </w:pPr>
      <w:r w:rsidRPr="00AB2583">
        <w:rPr>
          <w:rFonts w:ascii="Century Gothic" w:hAnsi="Century Gothic"/>
          <w:color w:val="000000"/>
          <w:spacing w:val="-4"/>
        </w:rPr>
        <w:t xml:space="preserve">These settings define the network and security configurations for the Redshift </w:t>
      </w:r>
      <w:r w:rsidRPr="00AB2583">
        <w:rPr>
          <w:rFonts w:ascii="Century Gothic" w:hAnsi="Century Gothic"/>
          <w:color w:val="000000"/>
        </w:rPr>
        <w:t>cluster.</w:t>
      </w:r>
    </w:p>
    <w:p w:rsidR="00AB0EDA" w:rsidRPr="00AB0EDA" w:rsidRDefault="00AB0EDA" w:rsidP="00506E1F">
      <w:pPr>
        <w:pStyle w:val="ListParagraph"/>
        <w:numPr>
          <w:ilvl w:val="0"/>
          <w:numId w:val="41"/>
        </w:numPr>
        <w:rPr>
          <w:rFonts w:ascii="Century Gothic" w:hAnsi="Century Gothic"/>
        </w:rPr>
      </w:pPr>
      <w:r w:rsidRPr="00AB0EDA">
        <w:rPr>
          <w:rFonts w:ascii="Century Gothic" w:hAnsi="Century Gothic"/>
        </w:rPr>
        <w:t xml:space="preserve">Click </w:t>
      </w:r>
      <w:r w:rsidRPr="00AB0EDA">
        <w:rPr>
          <w:rFonts w:ascii="Century Gothic" w:hAnsi="Century Gothic"/>
          <w:b/>
        </w:rPr>
        <w:t>Continue</w:t>
      </w:r>
      <w:r w:rsidRPr="00AB0EDA">
        <w:rPr>
          <w:rFonts w:ascii="Century Gothic" w:hAnsi="Century Gothic"/>
        </w:rPr>
        <w:t>.</w:t>
      </w:r>
    </w:p>
    <w:p w:rsidR="00AB0EDA" w:rsidRPr="00AB0EDA" w:rsidRDefault="00AB0EDA" w:rsidP="00506E1F">
      <w:pPr>
        <w:pStyle w:val="ListParagraph"/>
        <w:numPr>
          <w:ilvl w:val="0"/>
          <w:numId w:val="41"/>
        </w:numPr>
        <w:rPr>
          <w:rFonts w:ascii="Century Gothic" w:hAnsi="Century Gothic"/>
        </w:rPr>
      </w:pPr>
      <w:r w:rsidRPr="00AB0EDA">
        <w:rPr>
          <w:rFonts w:ascii="Century Gothic" w:hAnsi="Century Gothic"/>
        </w:rPr>
        <w:t xml:space="preserve">Review the settings, then click </w:t>
      </w:r>
      <w:r w:rsidRPr="00AB0EDA">
        <w:rPr>
          <w:rFonts w:ascii="Century Gothic" w:hAnsi="Century Gothic"/>
          <w:b/>
        </w:rPr>
        <w:t>Launch cluster</w:t>
      </w:r>
      <w:r w:rsidRPr="00AB0EDA">
        <w:rPr>
          <w:rFonts w:ascii="Century Gothic" w:hAnsi="Century Gothic"/>
        </w:rPr>
        <w:t xml:space="preserve"> (you might need to scroll down to see it).</w:t>
      </w:r>
    </w:p>
    <w:p w:rsidR="00AB0EDA" w:rsidRPr="00AB0EDA" w:rsidRDefault="00AB0EDA" w:rsidP="00506E1F">
      <w:pPr>
        <w:pStyle w:val="ListParagraph"/>
        <w:numPr>
          <w:ilvl w:val="0"/>
          <w:numId w:val="41"/>
        </w:numPr>
        <w:rPr>
          <w:rFonts w:ascii="Century Gothic" w:hAnsi="Century Gothic"/>
        </w:rPr>
      </w:pPr>
      <w:r w:rsidRPr="00AB0EDA">
        <w:rPr>
          <w:rFonts w:ascii="Century Gothic" w:hAnsi="Century Gothic"/>
        </w:rPr>
        <w:t xml:space="preserve">In the left navigation pane, click </w:t>
      </w:r>
      <w:r w:rsidRPr="00AB0EDA">
        <w:rPr>
          <w:rFonts w:ascii="Century Gothic" w:hAnsi="Century Gothic"/>
          <w:b/>
        </w:rPr>
        <w:t>Clusters</w:t>
      </w:r>
      <w:r w:rsidRPr="00AB0EDA">
        <w:rPr>
          <w:rFonts w:ascii="Century Gothic" w:hAnsi="Century Gothic"/>
        </w:rPr>
        <w:t xml:space="preserve"> to view your Clusters.</w:t>
      </w:r>
    </w:p>
    <w:p w:rsidR="00AB0EDA" w:rsidRPr="00AB0EDA" w:rsidRDefault="00AB0EDA" w:rsidP="00506E1F">
      <w:pPr>
        <w:pStyle w:val="ListParagraph"/>
        <w:numPr>
          <w:ilvl w:val="0"/>
          <w:numId w:val="41"/>
        </w:numPr>
        <w:rPr>
          <w:rFonts w:ascii="Century Gothic" w:hAnsi="Century Gothic"/>
        </w:rPr>
      </w:pPr>
      <w:r w:rsidRPr="00AB0EDA">
        <w:rPr>
          <w:rFonts w:ascii="Century Gothic" w:hAnsi="Century Gothic"/>
        </w:rPr>
        <w:t xml:space="preserve">Click the </w:t>
      </w:r>
      <w:r w:rsidRPr="00AB0EDA">
        <w:rPr>
          <w:rFonts w:ascii="Century Gothic" w:hAnsi="Century Gothic"/>
          <w:b/>
        </w:rPr>
        <w:t>lab</w:t>
      </w:r>
      <w:r w:rsidRPr="00AB0EDA">
        <w:rPr>
          <w:rFonts w:ascii="Century Gothic" w:hAnsi="Century Gothic"/>
        </w:rPr>
        <w:t xml:space="preserve"> link to view your cluster details.</w:t>
      </w:r>
    </w:p>
    <w:p w:rsidR="00AB0EDA" w:rsidRPr="00AB0EDA" w:rsidRDefault="00AB0EDA" w:rsidP="00AB0EDA">
      <w:pPr>
        <w:rPr>
          <w:rFonts w:ascii="Century Gothic" w:hAnsi="Century Gothic"/>
        </w:rPr>
      </w:pPr>
      <w:r>
        <w:rPr>
          <w:rFonts w:ascii="Century Gothic" w:hAnsi="Century Gothic"/>
        </w:rPr>
        <w:tab/>
      </w:r>
      <w:r w:rsidRPr="00AB0EDA">
        <w:rPr>
          <w:rFonts w:ascii="Century Gothic" w:hAnsi="Century Gothic"/>
        </w:rPr>
        <w:t>Your cluster can take up to 5 minutes to launch.</w:t>
      </w:r>
    </w:p>
    <w:p w:rsidR="00AA56F4" w:rsidRPr="00AB0EDA" w:rsidRDefault="00AB0EDA">
      <w:pPr>
        <w:rPr>
          <w:rFonts w:ascii="Century Gothic" w:hAnsi="Century Gothic"/>
        </w:rPr>
      </w:pPr>
      <w:r>
        <w:rPr>
          <w:rFonts w:ascii="Century Gothic" w:hAnsi="Century Gothic"/>
        </w:rPr>
        <w:tab/>
      </w:r>
      <w:r w:rsidRPr="00AB0EDA">
        <w:rPr>
          <w:rFonts w:ascii="Century Gothic" w:hAnsi="Century Gothic"/>
        </w:rPr>
        <w:t>While you are waiting, please continue reading the next section.</w:t>
      </w:r>
    </w:p>
    <w:p w:rsidR="00AA56F4" w:rsidRDefault="00AA56F4"/>
    <w:p w:rsidR="00AA56F4" w:rsidRDefault="00AA56F4"/>
    <w:p w:rsidR="00AA56F4" w:rsidRDefault="00AA56F4" w:rsidP="00AB0EDA">
      <w:pPr>
        <w:jc w:val="center"/>
      </w:pPr>
      <w:r>
        <w:rPr>
          <w:noProof/>
        </w:rPr>
        <w:lastRenderedPageBreak/>
        <w:drawing>
          <wp:inline distT="0" distB="0" distL="0" distR="0">
            <wp:extent cx="5943600" cy="2795954"/>
            <wp:effectExtent l="19050" t="0" r="0" b="0"/>
            <wp:docPr id="2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a:srcRect/>
                    <a:stretch>
                      <a:fillRect/>
                    </a:stretch>
                  </pic:blipFill>
                  <pic:spPr bwMode="auto">
                    <a:xfrm>
                      <a:off x="0" y="0"/>
                      <a:ext cx="5943600" cy="2795954"/>
                    </a:xfrm>
                    <a:prstGeom prst="rect">
                      <a:avLst/>
                    </a:prstGeom>
                    <a:noFill/>
                    <a:ln w="9525">
                      <a:noFill/>
                      <a:miter lim="800000"/>
                      <a:headEnd/>
                      <a:tailEnd/>
                    </a:ln>
                  </pic:spPr>
                </pic:pic>
              </a:graphicData>
            </a:graphic>
          </wp:inline>
        </w:drawing>
      </w:r>
    </w:p>
    <w:p w:rsidR="00AA56F4" w:rsidRDefault="00AA56F4"/>
    <w:p w:rsidR="00C349D1" w:rsidRDefault="00AA56F4" w:rsidP="00AB0EDA">
      <w:pPr>
        <w:jc w:val="center"/>
      </w:pPr>
      <w:r>
        <w:rPr>
          <w:noProof/>
        </w:rPr>
        <w:drawing>
          <wp:inline distT="0" distB="0" distL="0" distR="0">
            <wp:extent cx="5943600" cy="2776001"/>
            <wp:effectExtent l="19050" t="0" r="0" b="0"/>
            <wp:docPr id="2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a:srcRect/>
                    <a:stretch>
                      <a:fillRect/>
                    </a:stretch>
                  </pic:blipFill>
                  <pic:spPr bwMode="auto">
                    <a:xfrm>
                      <a:off x="0" y="0"/>
                      <a:ext cx="5943600" cy="2776001"/>
                    </a:xfrm>
                    <a:prstGeom prst="rect">
                      <a:avLst/>
                    </a:prstGeom>
                    <a:noFill/>
                    <a:ln w="9525">
                      <a:noFill/>
                      <a:miter lim="800000"/>
                      <a:headEnd/>
                      <a:tailEnd/>
                    </a:ln>
                  </pic:spPr>
                </pic:pic>
              </a:graphicData>
            </a:graphic>
          </wp:inline>
        </w:drawing>
      </w:r>
    </w:p>
    <w:p w:rsidR="00AA56F4" w:rsidRDefault="00AA56F4"/>
    <w:p w:rsidR="00AA56F4" w:rsidRDefault="00AA56F4" w:rsidP="00AB0EDA">
      <w:pPr>
        <w:jc w:val="center"/>
      </w:pPr>
      <w:r>
        <w:rPr>
          <w:noProof/>
        </w:rPr>
        <w:lastRenderedPageBreak/>
        <w:drawing>
          <wp:inline distT="0" distB="0" distL="0" distR="0">
            <wp:extent cx="5943600" cy="2776604"/>
            <wp:effectExtent l="19050" t="0" r="0" b="0"/>
            <wp:docPr id="3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a:srcRect/>
                    <a:stretch>
                      <a:fillRect/>
                    </a:stretch>
                  </pic:blipFill>
                  <pic:spPr bwMode="auto">
                    <a:xfrm>
                      <a:off x="0" y="0"/>
                      <a:ext cx="5943600" cy="2776604"/>
                    </a:xfrm>
                    <a:prstGeom prst="rect">
                      <a:avLst/>
                    </a:prstGeom>
                    <a:noFill/>
                    <a:ln w="9525">
                      <a:noFill/>
                      <a:miter lim="800000"/>
                      <a:headEnd/>
                      <a:tailEnd/>
                    </a:ln>
                  </pic:spPr>
                </pic:pic>
              </a:graphicData>
            </a:graphic>
          </wp:inline>
        </w:drawing>
      </w:r>
    </w:p>
    <w:p w:rsidR="00AA56F4" w:rsidRDefault="00AA56F4"/>
    <w:p w:rsidR="00AA56F4" w:rsidRDefault="00AA56F4" w:rsidP="00AB0EDA">
      <w:pPr>
        <w:jc w:val="center"/>
      </w:pPr>
      <w:r>
        <w:rPr>
          <w:noProof/>
        </w:rPr>
        <w:drawing>
          <wp:inline distT="0" distB="0" distL="0" distR="0">
            <wp:extent cx="5943600" cy="2783045"/>
            <wp:effectExtent l="19050" t="0" r="0" b="0"/>
            <wp:docPr id="3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a:srcRect/>
                    <a:stretch>
                      <a:fillRect/>
                    </a:stretch>
                  </pic:blipFill>
                  <pic:spPr bwMode="auto">
                    <a:xfrm>
                      <a:off x="0" y="0"/>
                      <a:ext cx="5943600" cy="2783045"/>
                    </a:xfrm>
                    <a:prstGeom prst="rect">
                      <a:avLst/>
                    </a:prstGeom>
                    <a:noFill/>
                    <a:ln w="9525">
                      <a:noFill/>
                      <a:miter lim="800000"/>
                      <a:headEnd/>
                      <a:tailEnd/>
                    </a:ln>
                  </pic:spPr>
                </pic:pic>
              </a:graphicData>
            </a:graphic>
          </wp:inline>
        </w:drawing>
      </w:r>
    </w:p>
    <w:p w:rsidR="00AA56F4" w:rsidRDefault="00AA56F4"/>
    <w:p w:rsidR="00AA56F4" w:rsidRDefault="00AA56F4" w:rsidP="00AB0EDA">
      <w:pPr>
        <w:jc w:val="center"/>
      </w:pPr>
      <w:r>
        <w:rPr>
          <w:noProof/>
        </w:rPr>
        <w:lastRenderedPageBreak/>
        <w:drawing>
          <wp:inline distT="0" distB="0" distL="0" distR="0">
            <wp:extent cx="5943600" cy="2788954"/>
            <wp:effectExtent l="19050" t="0" r="0" b="0"/>
            <wp:docPr id="3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
                    <a:srcRect/>
                    <a:stretch>
                      <a:fillRect/>
                    </a:stretch>
                  </pic:blipFill>
                  <pic:spPr bwMode="auto">
                    <a:xfrm>
                      <a:off x="0" y="0"/>
                      <a:ext cx="5943600" cy="2788954"/>
                    </a:xfrm>
                    <a:prstGeom prst="rect">
                      <a:avLst/>
                    </a:prstGeom>
                    <a:noFill/>
                    <a:ln w="9525">
                      <a:noFill/>
                      <a:miter lim="800000"/>
                      <a:headEnd/>
                      <a:tailEnd/>
                    </a:ln>
                  </pic:spPr>
                </pic:pic>
              </a:graphicData>
            </a:graphic>
          </wp:inline>
        </w:drawing>
      </w:r>
    </w:p>
    <w:p w:rsidR="00AA56F4" w:rsidRDefault="00AA56F4"/>
    <w:p w:rsidR="00AA56F4" w:rsidRDefault="00AA56F4" w:rsidP="00AB0EDA">
      <w:pPr>
        <w:jc w:val="center"/>
      </w:pPr>
      <w:r>
        <w:rPr>
          <w:noProof/>
        </w:rPr>
        <w:drawing>
          <wp:inline distT="0" distB="0" distL="0" distR="0">
            <wp:extent cx="5943600" cy="2792089"/>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a:srcRect/>
                    <a:stretch>
                      <a:fillRect/>
                    </a:stretch>
                  </pic:blipFill>
                  <pic:spPr bwMode="auto">
                    <a:xfrm>
                      <a:off x="0" y="0"/>
                      <a:ext cx="5943600" cy="2792089"/>
                    </a:xfrm>
                    <a:prstGeom prst="rect">
                      <a:avLst/>
                    </a:prstGeom>
                    <a:noFill/>
                    <a:ln w="9525">
                      <a:noFill/>
                      <a:miter lim="800000"/>
                      <a:headEnd/>
                      <a:tailEnd/>
                    </a:ln>
                  </pic:spPr>
                </pic:pic>
              </a:graphicData>
            </a:graphic>
          </wp:inline>
        </w:drawing>
      </w:r>
    </w:p>
    <w:p w:rsidR="00AA56F4" w:rsidRDefault="00AA56F4"/>
    <w:p w:rsidR="00AA56F4" w:rsidRDefault="00AA56F4" w:rsidP="00AB0EDA">
      <w:pPr>
        <w:jc w:val="center"/>
      </w:pPr>
      <w:r>
        <w:rPr>
          <w:noProof/>
        </w:rPr>
        <w:lastRenderedPageBreak/>
        <w:drawing>
          <wp:inline distT="0" distB="0" distL="0" distR="0">
            <wp:extent cx="5943600" cy="277865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a:srcRect/>
                    <a:stretch>
                      <a:fillRect/>
                    </a:stretch>
                  </pic:blipFill>
                  <pic:spPr bwMode="auto">
                    <a:xfrm>
                      <a:off x="0" y="0"/>
                      <a:ext cx="5943600" cy="2778655"/>
                    </a:xfrm>
                    <a:prstGeom prst="rect">
                      <a:avLst/>
                    </a:prstGeom>
                    <a:noFill/>
                    <a:ln w="9525">
                      <a:noFill/>
                      <a:miter lim="800000"/>
                      <a:headEnd/>
                      <a:tailEnd/>
                    </a:ln>
                  </pic:spPr>
                </pic:pic>
              </a:graphicData>
            </a:graphic>
          </wp:inline>
        </w:drawing>
      </w:r>
    </w:p>
    <w:p w:rsidR="00AA56F4" w:rsidRDefault="00AA56F4"/>
    <w:p w:rsidR="00AA56F4" w:rsidRDefault="00AA56F4" w:rsidP="00AB0EDA">
      <w:pPr>
        <w:jc w:val="center"/>
      </w:pPr>
      <w:r>
        <w:rPr>
          <w:noProof/>
        </w:rPr>
        <w:drawing>
          <wp:inline distT="0" distB="0" distL="0" distR="0">
            <wp:extent cx="5943600" cy="2799553"/>
            <wp:effectExtent l="19050" t="0" r="0" b="0"/>
            <wp:docPr id="3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a:srcRect/>
                    <a:stretch>
                      <a:fillRect/>
                    </a:stretch>
                  </pic:blipFill>
                  <pic:spPr bwMode="auto">
                    <a:xfrm>
                      <a:off x="0" y="0"/>
                      <a:ext cx="5943600" cy="2799553"/>
                    </a:xfrm>
                    <a:prstGeom prst="rect">
                      <a:avLst/>
                    </a:prstGeom>
                    <a:noFill/>
                    <a:ln w="9525">
                      <a:noFill/>
                      <a:miter lim="800000"/>
                      <a:headEnd/>
                      <a:tailEnd/>
                    </a:ln>
                  </pic:spPr>
                </pic:pic>
              </a:graphicData>
            </a:graphic>
          </wp:inline>
        </w:drawing>
      </w:r>
    </w:p>
    <w:p w:rsidR="00AA56F4" w:rsidRDefault="00AA56F4"/>
    <w:p w:rsidR="00AA56F4" w:rsidRDefault="00A81F48" w:rsidP="00AB0EDA">
      <w:pPr>
        <w:jc w:val="center"/>
      </w:pPr>
      <w:r>
        <w:rPr>
          <w:noProof/>
        </w:rPr>
        <w:lastRenderedPageBreak/>
        <w:drawing>
          <wp:inline distT="0" distB="0" distL="0" distR="0">
            <wp:extent cx="5943600" cy="2771649"/>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
                    <a:srcRect/>
                    <a:stretch>
                      <a:fillRect/>
                    </a:stretch>
                  </pic:blipFill>
                  <pic:spPr bwMode="auto">
                    <a:xfrm>
                      <a:off x="0" y="0"/>
                      <a:ext cx="5943600" cy="2771649"/>
                    </a:xfrm>
                    <a:prstGeom prst="rect">
                      <a:avLst/>
                    </a:prstGeom>
                    <a:noFill/>
                    <a:ln w="9525">
                      <a:noFill/>
                      <a:miter lim="800000"/>
                      <a:headEnd/>
                      <a:tailEnd/>
                    </a:ln>
                  </pic:spPr>
                </pic:pic>
              </a:graphicData>
            </a:graphic>
          </wp:inline>
        </w:drawing>
      </w:r>
    </w:p>
    <w:p w:rsidR="00AB0EDA" w:rsidRDefault="00AB0EDA" w:rsidP="00AB0EDA">
      <w:pPr>
        <w:spacing w:line="199" w:lineRule="auto"/>
        <w:rPr>
          <w:rFonts w:ascii="Century Gothic" w:hAnsi="Century Gothic"/>
          <w:b/>
          <w:color w:val="000000"/>
          <w:sz w:val="32"/>
        </w:rPr>
      </w:pPr>
    </w:p>
    <w:p w:rsidR="00AB0EDA" w:rsidRPr="00AB0EDA" w:rsidRDefault="00AB0EDA" w:rsidP="00AB0EDA">
      <w:pPr>
        <w:spacing w:line="199" w:lineRule="auto"/>
        <w:rPr>
          <w:rFonts w:ascii="Century Gothic" w:hAnsi="Century Gothic"/>
          <w:b/>
          <w:color w:val="000000"/>
          <w:sz w:val="32"/>
        </w:rPr>
      </w:pPr>
      <w:r w:rsidRPr="00AB0EDA">
        <w:rPr>
          <w:rFonts w:ascii="Century Gothic" w:hAnsi="Century Gothic"/>
          <w:b/>
          <w:color w:val="000000"/>
          <w:sz w:val="32"/>
        </w:rPr>
        <w:t>Amazon Redshift Primer</w:t>
      </w:r>
    </w:p>
    <w:p w:rsidR="00AB0EDA" w:rsidRPr="00AB0EDA" w:rsidRDefault="00AB0EDA" w:rsidP="00AB0EDA">
      <w:pPr>
        <w:spacing w:before="468" w:line="331" w:lineRule="auto"/>
        <w:ind w:right="936"/>
        <w:rPr>
          <w:rFonts w:ascii="Century Gothic" w:hAnsi="Century Gothic"/>
          <w:color w:val="000000"/>
          <w:spacing w:val="-12"/>
        </w:rPr>
      </w:pPr>
      <w:r w:rsidRPr="00AB0EDA">
        <w:rPr>
          <w:rFonts w:ascii="Century Gothic" w:hAnsi="Century Gothic"/>
          <w:color w:val="000000"/>
          <w:spacing w:val="-12"/>
        </w:rPr>
        <w:t xml:space="preserve">While you are waiting for your cluster to launch, here is some information that </w:t>
      </w:r>
      <w:r w:rsidRPr="00AB0EDA">
        <w:rPr>
          <w:rFonts w:ascii="Century Gothic" w:hAnsi="Century Gothic"/>
          <w:color w:val="000000"/>
          <w:spacing w:val="-5"/>
        </w:rPr>
        <w:t>highlights the most important features of Amazon Redshift.</w:t>
      </w:r>
    </w:p>
    <w:p w:rsidR="00AB0EDA" w:rsidRDefault="00AB0EDA" w:rsidP="00AB0EDA">
      <w:pPr>
        <w:spacing w:before="720" w:line="199" w:lineRule="auto"/>
        <w:rPr>
          <w:rFonts w:ascii="Century Gothic" w:hAnsi="Century Gothic"/>
          <w:color w:val="000000"/>
        </w:rPr>
      </w:pPr>
    </w:p>
    <w:p w:rsidR="00AB0EDA" w:rsidRPr="00AB0EDA" w:rsidRDefault="00AB0EDA" w:rsidP="00AB0EDA">
      <w:pPr>
        <w:spacing w:before="720" w:line="199" w:lineRule="auto"/>
        <w:rPr>
          <w:rFonts w:ascii="Century Gothic" w:hAnsi="Century Gothic"/>
          <w:color w:val="000000"/>
        </w:rPr>
      </w:pPr>
      <w:r w:rsidRPr="00AB0EDA">
        <w:rPr>
          <w:rFonts w:ascii="Century Gothic" w:hAnsi="Century Gothic"/>
          <w:color w:val="000000"/>
        </w:rPr>
        <w:t>Nodes &amp; Clusters</w:t>
      </w:r>
    </w:p>
    <w:p w:rsidR="00307404" w:rsidRDefault="00AB0EDA" w:rsidP="00AB0EDA">
      <w:pPr>
        <w:spacing w:before="468" w:line="331" w:lineRule="auto"/>
        <w:ind w:right="144"/>
      </w:pPr>
      <w:r w:rsidRPr="00AB0EDA">
        <w:rPr>
          <w:rFonts w:ascii="Century Gothic" w:hAnsi="Century Gothic"/>
          <w:color w:val="000000"/>
          <w:spacing w:val="-5"/>
        </w:rPr>
        <w:t xml:space="preserve">An Amazon Redshift data warehouse is a collection of computing resources called </w:t>
      </w:r>
      <w:r w:rsidRPr="00AB0EDA">
        <w:rPr>
          <w:rFonts w:ascii="Century Gothic" w:hAnsi="Century Gothic"/>
          <w:b/>
          <w:color w:val="000000"/>
          <w:spacing w:val="-8"/>
          <w:w w:val="115"/>
        </w:rPr>
        <w:t>nodes</w:t>
      </w:r>
      <w:r w:rsidRPr="00AB0EDA">
        <w:rPr>
          <w:rFonts w:ascii="Century Gothic" w:hAnsi="Century Gothic"/>
          <w:color w:val="000000"/>
          <w:spacing w:val="-8"/>
          <w:w w:val="115"/>
        </w:rPr>
        <w:t xml:space="preserve">. </w:t>
      </w:r>
      <w:r w:rsidRPr="00AB0EDA">
        <w:rPr>
          <w:rFonts w:ascii="Century Gothic" w:hAnsi="Century Gothic"/>
          <w:color w:val="000000"/>
          <w:spacing w:val="-8"/>
        </w:rPr>
        <w:t xml:space="preserve">This collection of nodes is called a </w:t>
      </w:r>
      <w:r w:rsidRPr="00AB0EDA">
        <w:rPr>
          <w:rFonts w:ascii="Century Gothic" w:hAnsi="Century Gothic"/>
          <w:b/>
          <w:color w:val="000000"/>
          <w:spacing w:val="-8"/>
          <w:w w:val="115"/>
        </w:rPr>
        <w:t>cluster</w:t>
      </w:r>
      <w:r w:rsidRPr="00AB0EDA">
        <w:rPr>
          <w:rFonts w:ascii="Century Gothic" w:hAnsi="Century Gothic"/>
          <w:color w:val="000000"/>
          <w:spacing w:val="-8"/>
          <w:w w:val="115"/>
        </w:rPr>
        <w:t xml:space="preserve">. </w:t>
      </w:r>
      <w:r w:rsidRPr="00AB0EDA">
        <w:rPr>
          <w:rFonts w:ascii="Century Gothic" w:hAnsi="Century Gothic"/>
          <w:color w:val="000000"/>
          <w:spacing w:val="-8"/>
        </w:rPr>
        <w:t xml:space="preserve">When you provision a cluster, you </w:t>
      </w:r>
      <w:r w:rsidRPr="00AB0EDA">
        <w:rPr>
          <w:rFonts w:ascii="Century Gothic" w:hAnsi="Century Gothic"/>
          <w:color w:val="000000"/>
          <w:spacing w:val="-4"/>
        </w:rPr>
        <w:t xml:space="preserve">specify the type and the number of nodes that will make up the cluster. The node </w:t>
      </w:r>
      <w:r w:rsidRPr="00AB0EDA">
        <w:rPr>
          <w:rFonts w:ascii="Century Gothic" w:hAnsi="Century Gothic"/>
          <w:color w:val="000000"/>
          <w:spacing w:val="-8"/>
        </w:rPr>
        <w:t>type determines the storage size, memory, CPU, and price of each node in the cluster:</w:t>
      </w:r>
    </w:p>
    <w:p w:rsidR="00307404" w:rsidRDefault="00307404" w:rsidP="00AB0EDA">
      <w:pPr>
        <w:jc w:val="center"/>
      </w:pPr>
      <w:r>
        <w:rPr>
          <w:noProof/>
        </w:rPr>
        <w:lastRenderedPageBreak/>
        <w:drawing>
          <wp:inline distT="0" distB="0" distL="0" distR="0">
            <wp:extent cx="5886450" cy="192405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a:srcRect b="11790"/>
                    <a:stretch/>
                  </pic:blipFill>
                  <pic:spPr bwMode="auto">
                    <a:xfrm>
                      <a:off x="0" y="0"/>
                      <a:ext cx="5886450" cy="192405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B0EDA" w:rsidRPr="00AB0EDA" w:rsidRDefault="00AB0EDA" w:rsidP="00AB0EDA">
      <w:pPr>
        <w:rPr>
          <w:rFonts w:ascii="Century Gothic" w:hAnsi="Century Gothic"/>
          <w:sz w:val="24"/>
        </w:rPr>
      </w:pPr>
      <w:r w:rsidRPr="00AB0EDA">
        <w:rPr>
          <w:rFonts w:ascii="Century Gothic" w:hAnsi="Century Gothic"/>
          <w:sz w:val="24"/>
        </w:rPr>
        <w:t>Scalability</w:t>
      </w:r>
    </w:p>
    <w:p w:rsidR="00AB0EDA" w:rsidRPr="00AB0EDA" w:rsidRDefault="00AB0EDA" w:rsidP="00AB0EDA">
      <w:pPr>
        <w:rPr>
          <w:rFonts w:ascii="Century Gothic" w:hAnsi="Century Gothic"/>
        </w:rPr>
      </w:pPr>
      <w:r w:rsidRPr="00AB0EDA">
        <w:rPr>
          <w:rFonts w:ascii="Century Gothic" w:hAnsi="Century Gothic"/>
        </w:rPr>
        <w:t xml:space="preserve">If your storage and performance needs change after you initially provision your cluster, you can always </w:t>
      </w:r>
      <w:r w:rsidRPr="00AB0EDA">
        <w:rPr>
          <w:rFonts w:ascii="Century Gothic" w:hAnsi="Century Gothic"/>
          <w:b/>
        </w:rPr>
        <w:t>scale</w:t>
      </w:r>
      <w:r w:rsidRPr="00AB0EDA">
        <w:rPr>
          <w:rFonts w:ascii="Century Gothic" w:hAnsi="Century Gothic"/>
        </w:rPr>
        <w:t xml:space="preserve"> the cluster in or out by </w:t>
      </w:r>
      <w:r w:rsidRPr="00AB0EDA">
        <w:rPr>
          <w:rFonts w:ascii="Century Gothic" w:hAnsi="Century Gothic"/>
          <w:b/>
        </w:rPr>
        <w:t>adding or removing nodes</w:t>
      </w:r>
      <w:r w:rsidRPr="00AB0EDA">
        <w:rPr>
          <w:rFonts w:ascii="Century Gothic" w:hAnsi="Century Gothic"/>
        </w:rPr>
        <w:t xml:space="preserve">, scale the cluster up or down by </w:t>
      </w:r>
      <w:r w:rsidRPr="00AB0EDA">
        <w:rPr>
          <w:rFonts w:ascii="Century Gothic" w:hAnsi="Century Gothic"/>
          <w:b/>
        </w:rPr>
        <w:t>specifying a different node type</w:t>
      </w:r>
      <w:r w:rsidRPr="00AB0EDA">
        <w:rPr>
          <w:rFonts w:ascii="Century Gothic" w:hAnsi="Century Gothic"/>
        </w:rPr>
        <w:t>, or you can do both. Resizing the cluster in either way involves minimal downtime. Resizing replaces the old cluster at the end of the resize operation. When you submit a resize request, the source cluster remains in read-only mode until the resize operation is complete.</w:t>
      </w:r>
    </w:p>
    <w:p w:rsidR="00AB0EDA" w:rsidRPr="00AB0EDA" w:rsidRDefault="00AB0EDA" w:rsidP="00AB0EDA">
      <w:pPr>
        <w:rPr>
          <w:rFonts w:ascii="Century Gothic" w:hAnsi="Century Gothic"/>
          <w:sz w:val="24"/>
        </w:rPr>
      </w:pPr>
      <w:r w:rsidRPr="00AB0EDA">
        <w:rPr>
          <w:rFonts w:ascii="Century Gothic" w:hAnsi="Century Gothic"/>
          <w:sz w:val="24"/>
        </w:rPr>
        <w:t>Parallel Processing</w:t>
      </w:r>
    </w:p>
    <w:p w:rsidR="00307404" w:rsidRPr="00AB0EDA" w:rsidRDefault="00AB0EDA" w:rsidP="00AB0EDA">
      <w:pPr>
        <w:rPr>
          <w:rFonts w:ascii="Century Gothic" w:hAnsi="Century Gothic"/>
        </w:rPr>
      </w:pPr>
      <w:r w:rsidRPr="00AB0EDA">
        <w:rPr>
          <w:rFonts w:ascii="Century Gothic" w:hAnsi="Century Gothic"/>
        </w:rPr>
        <w:t xml:space="preserve">Amazon Redshift </w:t>
      </w:r>
      <w:r w:rsidRPr="00AB0EDA">
        <w:rPr>
          <w:rFonts w:ascii="Century Gothic" w:hAnsi="Century Gothic"/>
          <w:b/>
        </w:rPr>
        <w:t>distributes workload</w:t>
      </w:r>
      <w:r w:rsidRPr="00AB0EDA">
        <w:rPr>
          <w:rFonts w:ascii="Century Gothic" w:hAnsi="Century Gothic"/>
        </w:rPr>
        <w:t xml:space="preserve"> to each node in a cluster and </w:t>
      </w:r>
      <w:r w:rsidRPr="00AB0EDA">
        <w:rPr>
          <w:rFonts w:ascii="Century Gothic" w:hAnsi="Century Gothic"/>
          <w:b/>
        </w:rPr>
        <w:t>processes work in parallel</w:t>
      </w:r>
      <w:r w:rsidRPr="00AB0EDA">
        <w:rPr>
          <w:rFonts w:ascii="Century Gothic" w:hAnsi="Century Gothic"/>
        </w:rPr>
        <w:t>, allowing processing speed to scale in addition to storage.</w:t>
      </w:r>
    </w:p>
    <w:p w:rsidR="00307404" w:rsidRPr="00AB0EDA" w:rsidRDefault="00307404">
      <w:pPr>
        <w:rPr>
          <w:sz w:val="24"/>
        </w:rPr>
      </w:pPr>
    </w:p>
    <w:p w:rsidR="00AB0EDA" w:rsidRPr="00AB0EDA" w:rsidRDefault="00AB0EDA" w:rsidP="00AB0EDA">
      <w:pPr>
        <w:rPr>
          <w:rFonts w:ascii="Century Gothic" w:hAnsi="Century Gothic"/>
          <w:sz w:val="24"/>
        </w:rPr>
      </w:pPr>
      <w:r w:rsidRPr="00AB0EDA">
        <w:rPr>
          <w:rFonts w:ascii="Century Gothic" w:hAnsi="Century Gothic"/>
          <w:sz w:val="24"/>
        </w:rPr>
        <w:t xml:space="preserve">Columnar Storage </w:t>
      </w:r>
    </w:p>
    <w:p w:rsidR="00AB0EDA" w:rsidRPr="00AB0EDA" w:rsidRDefault="00AB0EDA" w:rsidP="00AB0EDA">
      <w:pPr>
        <w:rPr>
          <w:rFonts w:ascii="Century Gothic" w:hAnsi="Century Gothic"/>
          <w:b/>
        </w:rPr>
      </w:pPr>
      <w:r w:rsidRPr="00AB0EDA">
        <w:rPr>
          <w:rFonts w:ascii="Century Gothic" w:hAnsi="Century Gothic"/>
        </w:rPr>
        <w:t xml:space="preserve">Columnar storage for database tables is an important factor in optimizing analytic query performance because it drastically </w:t>
      </w:r>
      <w:r w:rsidRPr="00AB0EDA">
        <w:rPr>
          <w:rFonts w:ascii="Century Gothic" w:hAnsi="Century Gothic"/>
          <w:b/>
        </w:rPr>
        <w:t>reduces the overall disk I/O requirements</w:t>
      </w:r>
      <w:r w:rsidRPr="00AB0EDA">
        <w:rPr>
          <w:rFonts w:ascii="Century Gothic" w:hAnsi="Century Gothic"/>
        </w:rPr>
        <w:t xml:space="preserve"> and </w:t>
      </w:r>
      <w:r w:rsidRPr="00AB0EDA">
        <w:rPr>
          <w:rFonts w:ascii="Century Gothic" w:hAnsi="Century Gothic"/>
          <w:b/>
        </w:rPr>
        <w:t xml:space="preserve">reduces the amount of data you need to load from disk. </w:t>
      </w:r>
    </w:p>
    <w:p w:rsidR="00AB0EDA" w:rsidRDefault="00AB0EDA" w:rsidP="00AB0EDA">
      <w:pPr>
        <w:rPr>
          <w:rFonts w:ascii="Century Gothic" w:hAnsi="Century Gothic"/>
        </w:rPr>
      </w:pPr>
      <w:r w:rsidRPr="00AB0EDA">
        <w:rPr>
          <w:rFonts w:ascii="Century Gothic" w:hAnsi="Century Gothic"/>
        </w:rPr>
        <w:t xml:space="preserve">Rather than storing data values together for a whole row, Amazon Redshift stores data by </w:t>
      </w:r>
      <w:r w:rsidRPr="00AB0EDA">
        <w:rPr>
          <w:rFonts w:ascii="Century Gothic" w:hAnsi="Century Gothic"/>
          <w:b/>
        </w:rPr>
        <w:t>column</w:t>
      </w:r>
      <w:r w:rsidRPr="00AB0EDA">
        <w:rPr>
          <w:rFonts w:ascii="Century Gothic" w:hAnsi="Century Gothic"/>
        </w:rPr>
        <w:t xml:space="preserve">. This means that operations on a column require less disk I/0. </w:t>
      </w:r>
    </w:p>
    <w:p w:rsidR="00AB0EDA" w:rsidRPr="00AB0EDA" w:rsidRDefault="00AB0EDA" w:rsidP="00AB0EDA">
      <w:pPr>
        <w:rPr>
          <w:rFonts w:ascii="Century Gothic" w:hAnsi="Century Gothic"/>
        </w:rPr>
      </w:pPr>
    </w:p>
    <w:p w:rsidR="00AB0EDA" w:rsidRPr="00AB0EDA" w:rsidRDefault="00AB0EDA" w:rsidP="00AB0EDA">
      <w:pPr>
        <w:rPr>
          <w:rFonts w:ascii="Century Gothic" w:hAnsi="Century Gothic"/>
        </w:rPr>
      </w:pPr>
      <w:r w:rsidRPr="00AB0EDA">
        <w:rPr>
          <w:rFonts w:ascii="Century Gothic" w:hAnsi="Century Gothic"/>
          <w:sz w:val="24"/>
        </w:rPr>
        <w:t>Compression</w:t>
      </w:r>
    </w:p>
    <w:p w:rsidR="00AB0EDA" w:rsidRPr="00AB0EDA" w:rsidRDefault="00AB0EDA" w:rsidP="00AB0EDA">
      <w:pPr>
        <w:rPr>
          <w:rFonts w:ascii="Century Gothic" w:hAnsi="Century Gothic"/>
        </w:rPr>
      </w:pPr>
      <w:r w:rsidRPr="00AB0EDA">
        <w:rPr>
          <w:rFonts w:ascii="Century Gothic" w:hAnsi="Century Gothic"/>
        </w:rPr>
        <w:t xml:space="preserve">Compression is a column-level operation </w:t>
      </w:r>
      <w:r w:rsidRPr="00AB0EDA">
        <w:rPr>
          <w:rFonts w:ascii="Century Gothic" w:hAnsi="Century Gothic"/>
          <w:b/>
        </w:rPr>
        <w:t>that reduces the size of data when it is stored</w:t>
      </w:r>
      <w:r w:rsidRPr="00AB0EDA">
        <w:rPr>
          <w:rFonts w:ascii="Century Gothic" w:hAnsi="Century Gothic"/>
        </w:rPr>
        <w:t xml:space="preserve">. Compression conserves storage space and reduces the size of data that is read from storage, which reduces the amount of disk I/O and therefore </w:t>
      </w:r>
      <w:r w:rsidRPr="00AB0EDA">
        <w:rPr>
          <w:rFonts w:ascii="Century Gothic" w:hAnsi="Century Gothic"/>
          <w:b/>
        </w:rPr>
        <w:t>improves query performance</w:t>
      </w:r>
      <w:r w:rsidRPr="00AB0EDA">
        <w:rPr>
          <w:rFonts w:ascii="Century Gothic" w:hAnsi="Century Gothic"/>
        </w:rPr>
        <w:t>.</w:t>
      </w:r>
    </w:p>
    <w:p w:rsidR="00307404" w:rsidRDefault="00307404"/>
    <w:p w:rsidR="00AB0EDA" w:rsidRPr="00AB0EDA" w:rsidRDefault="00AB0EDA" w:rsidP="00AB0EDA">
      <w:pPr>
        <w:rPr>
          <w:rFonts w:ascii="Century Gothic" w:hAnsi="Century Gothic"/>
          <w:color w:val="000000"/>
          <w:spacing w:val="6"/>
          <w:sz w:val="24"/>
          <w:szCs w:val="24"/>
        </w:rPr>
      </w:pPr>
      <w:r w:rsidRPr="00AB0EDA">
        <w:rPr>
          <w:rFonts w:ascii="Century Gothic" w:hAnsi="Century Gothic"/>
          <w:color w:val="000000"/>
          <w:spacing w:val="6"/>
          <w:sz w:val="24"/>
          <w:szCs w:val="24"/>
        </w:rPr>
        <w:lastRenderedPageBreak/>
        <w:t>Snapshots as Backups</w:t>
      </w:r>
    </w:p>
    <w:p w:rsidR="00AB0EDA" w:rsidRDefault="00AB0EDA" w:rsidP="00AB0EDA">
      <w:pPr>
        <w:spacing w:before="396" w:line="319" w:lineRule="auto"/>
        <w:ind w:right="216"/>
        <w:rPr>
          <w:rFonts w:ascii="Century Gothic" w:hAnsi="Century Gothic"/>
          <w:color w:val="000000"/>
        </w:rPr>
      </w:pPr>
      <w:r w:rsidRPr="00AB0EDA">
        <w:rPr>
          <w:rFonts w:ascii="Century Gothic" w:hAnsi="Century Gothic"/>
          <w:color w:val="000000"/>
          <w:spacing w:val="-2"/>
        </w:rPr>
        <w:t xml:space="preserve">Snapshots are </w:t>
      </w:r>
      <w:r w:rsidRPr="00AB0EDA">
        <w:rPr>
          <w:rFonts w:ascii="Century Gothic" w:hAnsi="Century Gothic"/>
          <w:b/>
          <w:color w:val="000000"/>
          <w:spacing w:val="-2"/>
        </w:rPr>
        <w:t xml:space="preserve">point-in-time backups </w:t>
      </w:r>
      <w:r w:rsidRPr="00AB0EDA">
        <w:rPr>
          <w:rFonts w:ascii="Century Gothic" w:hAnsi="Century Gothic"/>
          <w:color w:val="000000"/>
          <w:spacing w:val="-2"/>
        </w:rPr>
        <w:t xml:space="preserve">of a cluster. You can create snapshots </w:t>
      </w:r>
      <w:r w:rsidRPr="00AB0EDA">
        <w:rPr>
          <w:rFonts w:ascii="Century Gothic" w:hAnsi="Century Gothic"/>
          <w:color w:val="000000"/>
          <w:spacing w:val="-1"/>
        </w:rPr>
        <w:t xml:space="preserve">automatically or manually. Amazon Redshift stores these snapshots internally in </w:t>
      </w:r>
      <w:r w:rsidRPr="00AB0EDA">
        <w:rPr>
          <w:rFonts w:ascii="Century Gothic" w:hAnsi="Century Gothic"/>
          <w:b/>
          <w:color w:val="000000"/>
          <w:spacing w:val="-3"/>
        </w:rPr>
        <w:t xml:space="preserve">Amazon S3 </w:t>
      </w:r>
      <w:r w:rsidRPr="00AB0EDA">
        <w:rPr>
          <w:rFonts w:ascii="Century Gothic" w:hAnsi="Century Gothic"/>
          <w:color w:val="000000"/>
          <w:spacing w:val="-3"/>
        </w:rPr>
        <w:t xml:space="preserve">using an encrypted Secure Sockets Layer (SSL) connection. If you need </w:t>
      </w:r>
      <w:r w:rsidRPr="00AB0EDA">
        <w:rPr>
          <w:rFonts w:ascii="Century Gothic" w:hAnsi="Century Gothic"/>
          <w:color w:val="000000"/>
        </w:rPr>
        <w:t>to restore a cluster, Amazon Redshift creates a new cluster and imports data from the snapshot that you specify.</w:t>
      </w:r>
    </w:p>
    <w:p w:rsidR="00AB0EDA" w:rsidRPr="00AB0EDA" w:rsidRDefault="00AB0EDA" w:rsidP="00AB0EDA">
      <w:pPr>
        <w:spacing w:before="396" w:line="319" w:lineRule="auto"/>
        <w:ind w:right="216"/>
        <w:rPr>
          <w:rFonts w:ascii="Century Gothic" w:hAnsi="Century Gothic"/>
          <w:color w:val="000000"/>
          <w:spacing w:val="1"/>
          <w:sz w:val="24"/>
        </w:rPr>
      </w:pPr>
      <w:r w:rsidRPr="00AB0EDA">
        <w:rPr>
          <w:rFonts w:ascii="Century Gothic" w:hAnsi="Century Gothic"/>
          <w:color w:val="000000"/>
          <w:spacing w:val="1"/>
          <w:sz w:val="24"/>
        </w:rPr>
        <w:t>Integrates with Existing Business Intelligence Tools</w:t>
      </w:r>
    </w:p>
    <w:p w:rsidR="00307404" w:rsidRPr="00AB0EDA" w:rsidRDefault="00AB0EDA" w:rsidP="00AB0EDA">
      <w:pPr>
        <w:spacing w:before="396" w:line="324" w:lineRule="auto"/>
        <w:ind w:right="72"/>
        <w:jc w:val="both"/>
        <w:rPr>
          <w:rFonts w:ascii="Century Gothic" w:hAnsi="Century Gothic"/>
          <w:color w:val="000000"/>
          <w:spacing w:val="-4"/>
        </w:rPr>
      </w:pPr>
      <w:r w:rsidRPr="00AB0EDA">
        <w:rPr>
          <w:rFonts w:ascii="Century Gothic" w:hAnsi="Century Gothic"/>
          <w:color w:val="000000"/>
          <w:spacing w:val="-4"/>
        </w:rPr>
        <w:t xml:space="preserve">Amazon Redshift uses </w:t>
      </w:r>
      <w:r w:rsidRPr="00AB0EDA">
        <w:rPr>
          <w:rFonts w:ascii="Century Gothic" w:hAnsi="Century Gothic"/>
          <w:b/>
          <w:color w:val="000000"/>
          <w:spacing w:val="-4"/>
        </w:rPr>
        <w:t xml:space="preserve">industry-standard SQL </w:t>
      </w:r>
      <w:r w:rsidRPr="00AB0EDA">
        <w:rPr>
          <w:rFonts w:ascii="Century Gothic" w:hAnsi="Century Gothic"/>
          <w:color w:val="000000"/>
          <w:spacing w:val="-4"/>
        </w:rPr>
        <w:t xml:space="preserve">and is accessed using standard JDBC and ODBC drivers. Your existing Business Intelligence tools can easily integrate with </w:t>
      </w:r>
      <w:r w:rsidRPr="00AB0EDA">
        <w:rPr>
          <w:rFonts w:ascii="Century Gothic" w:hAnsi="Century Gothic"/>
          <w:color w:val="000000"/>
        </w:rPr>
        <w:t>Amazon Redshift.</w:t>
      </w:r>
    </w:p>
    <w:p w:rsidR="00AB0EDA" w:rsidRPr="00AB0EDA" w:rsidRDefault="00AB0EDA" w:rsidP="00AB0EDA">
      <w:pPr>
        <w:rPr>
          <w:rFonts w:ascii="Century Gothic" w:hAnsi="Century Gothic"/>
          <w:color w:val="000000"/>
          <w:spacing w:val="-8"/>
          <w:sz w:val="24"/>
        </w:rPr>
      </w:pPr>
      <w:r w:rsidRPr="00AB0EDA">
        <w:rPr>
          <w:rFonts w:ascii="Century Gothic" w:hAnsi="Century Gothic"/>
          <w:color w:val="000000"/>
          <w:spacing w:val="-8"/>
          <w:sz w:val="24"/>
        </w:rPr>
        <w:t>Data Loading Process</w:t>
      </w:r>
    </w:p>
    <w:p w:rsidR="00AB0EDA" w:rsidRPr="00AB0EDA" w:rsidRDefault="00AB0EDA" w:rsidP="00506E1F">
      <w:pPr>
        <w:pStyle w:val="ListParagraph"/>
        <w:numPr>
          <w:ilvl w:val="0"/>
          <w:numId w:val="42"/>
        </w:numPr>
        <w:spacing w:before="396"/>
        <w:rPr>
          <w:rFonts w:ascii="Century Gothic" w:hAnsi="Century Gothic"/>
          <w:color w:val="000000"/>
          <w:spacing w:val="-1"/>
        </w:rPr>
      </w:pPr>
      <w:r w:rsidRPr="00AB0EDA">
        <w:rPr>
          <w:rFonts w:ascii="Century Gothic" w:hAnsi="Century Gothic"/>
          <w:color w:val="000000"/>
          <w:spacing w:val="-1"/>
        </w:rPr>
        <w:t>The typical process for loading data into Amazon Redshift is:</w:t>
      </w:r>
    </w:p>
    <w:p w:rsidR="00AB0EDA" w:rsidRPr="00AB0EDA" w:rsidRDefault="00AB0EDA" w:rsidP="00506E1F">
      <w:pPr>
        <w:pStyle w:val="ListParagraph"/>
        <w:numPr>
          <w:ilvl w:val="0"/>
          <w:numId w:val="42"/>
        </w:numPr>
        <w:spacing w:before="396" w:after="0" w:line="240" w:lineRule="auto"/>
        <w:rPr>
          <w:rFonts w:ascii="Century Gothic" w:hAnsi="Century Gothic"/>
          <w:color w:val="000000"/>
          <w:spacing w:val="1"/>
        </w:rPr>
      </w:pPr>
      <w:r w:rsidRPr="00AB0EDA">
        <w:rPr>
          <w:rFonts w:ascii="Century Gothic" w:hAnsi="Century Gothic"/>
          <w:color w:val="000000"/>
          <w:spacing w:val="1"/>
        </w:rPr>
        <w:t xml:space="preserve">Data is </w:t>
      </w:r>
      <w:r w:rsidRPr="00AB0EDA">
        <w:rPr>
          <w:rFonts w:ascii="Century Gothic" w:hAnsi="Century Gothic"/>
          <w:b/>
          <w:color w:val="000000"/>
          <w:spacing w:val="1"/>
        </w:rPr>
        <w:t xml:space="preserve">exported </w:t>
      </w:r>
      <w:r w:rsidRPr="00AB0EDA">
        <w:rPr>
          <w:rFonts w:ascii="Century Gothic" w:hAnsi="Century Gothic"/>
          <w:color w:val="000000"/>
          <w:spacing w:val="1"/>
        </w:rPr>
        <w:t>from a source system (for example, a company database).</w:t>
      </w:r>
    </w:p>
    <w:p w:rsidR="00AB0EDA" w:rsidRPr="00AB0EDA" w:rsidRDefault="00AB0EDA" w:rsidP="00506E1F">
      <w:pPr>
        <w:pStyle w:val="ListParagraph"/>
        <w:numPr>
          <w:ilvl w:val="0"/>
          <w:numId w:val="42"/>
        </w:numPr>
        <w:spacing w:before="396" w:after="0" w:line="240" w:lineRule="auto"/>
        <w:rPr>
          <w:rFonts w:ascii="Century Gothic" w:hAnsi="Century Gothic"/>
          <w:color w:val="000000"/>
          <w:spacing w:val="1"/>
        </w:rPr>
      </w:pPr>
      <w:r w:rsidRPr="00AB0EDA">
        <w:rPr>
          <w:rFonts w:ascii="Century Gothic" w:hAnsi="Century Gothic"/>
          <w:color w:val="000000"/>
          <w:spacing w:val="-4"/>
        </w:rPr>
        <w:t xml:space="preserve">The data is placed into an </w:t>
      </w:r>
      <w:r w:rsidRPr="00AB0EDA">
        <w:rPr>
          <w:rFonts w:ascii="Century Gothic" w:hAnsi="Century Gothic"/>
          <w:b/>
          <w:color w:val="000000"/>
          <w:spacing w:val="-4"/>
        </w:rPr>
        <w:t xml:space="preserve">Amazon S3 bucket, </w:t>
      </w:r>
      <w:r w:rsidRPr="00AB0EDA">
        <w:rPr>
          <w:rFonts w:ascii="Century Gothic" w:hAnsi="Century Gothic"/>
          <w:color w:val="000000"/>
          <w:spacing w:val="-4"/>
        </w:rPr>
        <w:t xml:space="preserve">preferably in a compressed format </w:t>
      </w:r>
      <w:r w:rsidRPr="00AB0EDA">
        <w:rPr>
          <w:rFonts w:ascii="Century Gothic" w:hAnsi="Century Gothic"/>
          <w:color w:val="000000"/>
          <w:spacing w:val="-2"/>
        </w:rPr>
        <w:t>to save storage space.</w:t>
      </w:r>
    </w:p>
    <w:p w:rsidR="00AB0EDA" w:rsidRPr="00AB0EDA" w:rsidRDefault="00AB0EDA" w:rsidP="00506E1F">
      <w:pPr>
        <w:pStyle w:val="ListParagraph"/>
        <w:numPr>
          <w:ilvl w:val="0"/>
          <w:numId w:val="42"/>
        </w:numPr>
        <w:spacing w:before="396" w:after="0" w:line="240" w:lineRule="auto"/>
        <w:rPr>
          <w:rFonts w:ascii="Century Gothic" w:hAnsi="Century Gothic"/>
          <w:color w:val="000000"/>
          <w:spacing w:val="1"/>
        </w:rPr>
      </w:pPr>
      <w:r w:rsidRPr="00AB0EDA">
        <w:rPr>
          <w:rFonts w:ascii="Century Gothic" w:hAnsi="Century Gothic"/>
          <w:color w:val="000000"/>
          <w:spacing w:val="-2"/>
        </w:rPr>
        <w:t xml:space="preserve">The data is </w:t>
      </w:r>
      <w:r w:rsidRPr="00AB0EDA">
        <w:rPr>
          <w:rFonts w:ascii="Century Gothic" w:hAnsi="Century Gothic"/>
          <w:b/>
          <w:color w:val="000000"/>
          <w:spacing w:val="-2"/>
        </w:rPr>
        <w:t xml:space="preserve">copied into Amazon Redshift tables </w:t>
      </w:r>
      <w:r w:rsidRPr="00AB0EDA">
        <w:rPr>
          <w:rFonts w:ascii="Century Gothic" w:hAnsi="Century Gothic"/>
          <w:color w:val="000000"/>
          <w:spacing w:val="-2"/>
        </w:rPr>
        <w:t>via the COPY command.</w:t>
      </w:r>
    </w:p>
    <w:p w:rsidR="00AB0EDA" w:rsidRPr="00AB0EDA" w:rsidRDefault="00AB0EDA" w:rsidP="00506E1F">
      <w:pPr>
        <w:pStyle w:val="ListParagraph"/>
        <w:numPr>
          <w:ilvl w:val="0"/>
          <w:numId w:val="42"/>
        </w:numPr>
        <w:spacing w:before="396" w:after="0" w:line="240" w:lineRule="auto"/>
        <w:rPr>
          <w:rFonts w:ascii="Century Gothic" w:hAnsi="Century Gothic"/>
          <w:color w:val="000000"/>
          <w:spacing w:val="1"/>
        </w:rPr>
      </w:pPr>
      <w:r w:rsidRPr="00AB0EDA">
        <w:rPr>
          <w:rFonts w:ascii="Century Gothic" w:hAnsi="Century Gothic"/>
          <w:color w:val="000000"/>
          <w:spacing w:val="1"/>
        </w:rPr>
        <w:t xml:space="preserve">The </w:t>
      </w:r>
      <w:r w:rsidRPr="00AB0EDA">
        <w:rPr>
          <w:rFonts w:ascii="Century Gothic" w:hAnsi="Century Gothic"/>
          <w:b/>
          <w:color w:val="000000"/>
          <w:spacing w:val="1"/>
        </w:rPr>
        <w:t xml:space="preserve">SQL client </w:t>
      </w:r>
      <w:r w:rsidRPr="00AB0EDA">
        <w:rPr>
          <w:rFonts w:ascii="Century Gothic" w:hAnsi="Century Gothic"/>
          <w:color w:val="000000"/>
          <w:spacing w:val="1"/>
        </w:rPr>
        <w:t xml:space="preserve">is used to </w:t>
      </w:r>
      <w:r w:rsidRPr="00AB0EDA">
        <w:rPr>
          <w:rFonts w:ascii="Century Gothic" w:hAnsi="Century Gothic"/>
          <w:b/>
          <w:color w:val="000000"/>
          <w:spacing w:val="1"/>
        </w:rPr>
        <w:t xml:space="preserve">query </w:t>
      </w:r>
      <w:r w:rsidRPr="00AB0EDA">
        <w:rPr>
          <w:rFonts w:ascii="Century Gothic" w:hAnsi="Century Gothic"/>
          <w:color w:val="000000"/>
          <w:spacing w:val="1"/>
        </w:rPr>
        <w:t>Amazon Redshift.</w:t>
      </w:r>
    </w:p>
    <w:p w:rsidR="00307404" w:rsidRPr="00AB0EDA" w:rsidRDefault="00AB0EDA" w:rsidP="00506E1F">
      <w:pPr>
        <w:pStyle w:val="ListParagraph"/>
        <w:numPr>
          <w:ilvl w:val="0"/>
          <w:numId w:val="42"/>
        </w:numPr>
        <w:rPr>
          <w:rFonts w:ascii="Century Gothic" w:hAnsi="Century Gothic"/>
        </w:rPr>
      </w:pPr>
      <w:r w:rsidRPr="00AB0EDA">
        <w:rPr>
          <w:rFonts w:ascii="Century Gothic" w:hAnsi="Century Gothic"/>
          <w:color w:val="000000"/>
          <w:spacing w:val="1"/>
        </w:rPr>
        <w:t xml:space="preserve">The </w:t>
      </w:r>
      <w:r w:rsidRPr="00AB0EDA">
        <w:rPr>
          <w:rFonts w:ascii="Century Gothic" w:hAnsi="Century Gothic"/>
          <w:b/>
          <w:color w:val="000000"/>
          <w:spacing w:val="1"/>
        </w:rPr>
        <w:t xml:space="preserve">results </w:t>
      </w:r>
      <w:r w:rsidRPr="00AB0EDA">
        <w:rPr>
          <w:rFonts w:ascii="Century Gothic" w:hAnsi="Century Gothic"/>
          <w:color w:val="000000"/>
          <w:spacing w:val="1"/>
        </w:rPr>
        <w:t>of the query will be returned to the SQL client</w:t>
      </w:r>
    </w:p>
    <w:p w:rsidR="00307404" w:rsidRDefault="00AB0EDA" w:rsidP="00AB0EDA">
      <w:pPr>
        <w:jc w:val="center"/>
      </w:pPr>
      <w:r>
        <w:rPr>
          <w:noProof/>
        </w:rPr>
        <w:drawing>
          <wp:inline distT="0" distB="0" distL="0" distR="0">
            <wp:extent cx="5284383" cy="1267460"/>
            <wp:effectExtent l="0" t="0" r="0" b="0"/>
            <wp:docPr id="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a:srcRect l="11037" b="63237"/>
                    <a:stretch/>
                  </pic:blipFill>
                  <pic:spPr bwMode="auto">
                    <a:xfrm>
                      <a:off x="0" y="0"/>
                      <a:ext cx="5287593" cy="126823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B0EDA" w:rsidRPr="00AB0EDA" w:rsidRDefault="00AB0EDA" w:rsidP="00AB0EDA">
      <w:pPr>
        <w:rPr>
          <w:rFonts w:ascii="Century Gothic" w:hAnsi="Century Gothic"/>
        </w:rPr>
      </w:pPr>
      <w:r w:rsidRPr="00AB0EDA">
        <w:rPr>
          <w:rFonts w:ascii="Century Gothic" w:hAnsi="Century Gothic"/>
        </w:rPr>
        <w:t xml:space="preserve">In this lab, you will be loading </w:t>
      </w:r>
      <w:r w:rsidRPr="00AB0EDA">
        <w:rPr>
          <w:rFonts w:ascii="Century Gothic" w:hAnsi="Century Gothic"/>
          <w:b/>
        </w:rPr>
        <w:t xml:space="preserve">USA domestic airline data </w:t>
      </w:r>
      <w:r w:rsidRPr="00AB0EDA">
        <w:rPr>
          <w:rFonts w:ascii="Century Gothic" w:hAnsi="Century Gothic"/>
        </w:rPr>
        <w:t xml:space="preserve">for analysis. The data has been obtained from the United States Department of Transportation's Bureau of Transportation Statistics. </w:t>
      </w:r>
    </w:p>
    <w:p w:rsidR="00307404" w:rsidRPr="00AB0EDA" w:rsidRDefault="00AB0EDA" w:rsidP="00AB0EDA">
      <w:pPr>
        <w:rPr>
          <w:rFonts w:ascii="Century Gothic" w:hAnsi="Century Gothic"/>
          <w:b/>
        </w:rPr>
      </w:pPr>
      <w:r w:rsidRPr="00AB0EDA">
        <w:rPr>
          <w:rFonts w:ascii="Century Gothic" w:hAnsi="Century Gothic"/>
        </w:rPr>
        <w:t xml:space="preserve">The transport data has already been placed into an Amazon S3 bucket in a compressed format. This lab will lead you through the steps of </w:t>
      </w:r>
      <w:r w:rsidRPr="00AB0EDA">
        <w:rPr>
          <w:rFonts w:ascii="Century Gothic" w:hAnsi="Century Gothic"/>
          <w:b/>
        </w:rPr>
        <w:t>loading the data</w:t>
      </w:r>
      <w:r w:rsidRPr="00AB0EDA">
        <w:rPr>
          <w:rFonts w:ascii="Century Gothic" w:hAnsi="Century Gothic"/>
        </w:rPr>
        <w:t xml:space="preserve"> into an Amazon Redshift cluster and then </w:t>
      </w:r>
      <w:r w:rsidRPr="00AB0EDA">
        <w:rPr>
          <w:rFonts w:ascii="Century Gothic" w:hAnsi="Century Gothic"/>
          <w:b/>
        </w:rPr>
        <w:t>running queries to analyze the data.</w:t>
      </w:r>
    </w:p>
    <w:p w:rsidR="00307404" w:rsidRDefault="00307404" w:rsidP="00AB0EDA">
      <w:pPr>
        <w:jc w:val="center"/>
      </w:pPr>
    </w:p>
    <w:p w:rsidR="00307404" w:rsidRPr="00AB0EDA" w:rsidRDefault="00DA6E32">
      <w:pPr>
        <w:rPr>
          <w:rFonts w:ascii="Century Gothic" w:hAnsi="Century Gothic"/>
          <w:b/>
          <w:noProof/>
        </w:rPr>
      </w:pPr>
      <w:r w:rsidRPr="00AB0EDA">
        <w:rPr>
          <w:rFonts w:ascii="Century Gothic" w:hAnsi="Century Gothic"/>
          <w:b/>
          <w:noProof/>
        </w:rPr>
        <w:t>Connect to Amazon Redshift</w:t>
      </w:r>
    </w:p>
    <w:p w:rsidR="00DA6E32" w:rsidRPr="00AB0EDA" w:rsidRDefault="00DA6E32">
      <w:pPr>
        <w:rPr>
          <w:rFonts w:ascii="Century Gothic" w:hAnsi="Century Gothic"/>
          <w:noProof/>
        </w:rPr>
      </w:pPr>
      <w:r w:rsidRPr="00AB0EDA">
        <w:rPr>
          <w:rFonts w:ascii="Century Gothic" w:hAnsi="Century Gothic"/>
          <w:noProof/>
        </w:rPr>
        <w:t>In this task you will use a web-based PostgreSQL client (“pgweb”) to connect to Redshift</w:t>
      </w:r>
    </w:p>
    <w:p w:rsidR="00DA6E32" w:rsidRPr="00AB0EDA" w:rsidRDefault="00DA6E32" w:rsidP="00506E1F">
      <w:pPr>
        <w:pStyle w:val="ListParagraph"/>
        <w:numPr>
          <w:ilvl w:val="0"/>
          <w:numId w:val="43"/>
        </w:numPr>
        <w:rPr>
          <w:rFonts w:ascii="Century Gothic" w:hAnsi="Century Gothic"/>
          <w:noProof/>
        </w:rPr>
      </w:pPr>
      <w:r w:rsidRPr="00AB0EDA">
        <w:rPr>
          <w:rFonts w:ascii="Century Gothic" w:hAnsi="Century Gothic"/>
          <w:noProof/>
        </w:rPr>
        <w:lastRenderedPageBreak/>
        <w:t>Copy the pgweb IP address . This is the IP address of a web</w:t>
      </w:r>
    </w:p>
    <w:p w:rsidR="00DA6E32" w:rsidRPr="00AB0EDA" w:rsidRDefault="00AB0EDA">
      <w:pPr>
        <w:rPr>
          <w:rFonts w:ascii="Century Gothic" w:hAnsi="Century Gothic"/>
          <w:noProof/>
        </w:rPr>
      </w:pPr>
      <w:r>
        <w:rPr>
          <w:rFonts w:ascii="Century Gothic" w:hAnsi="Century Gothic"/>
          <w:noProof/>
        </w:rPr>
        <w:tab/>
      </w:r>
      <w:r w:rsidR="00DA6E32" w:rsidRPr="00AB0EDA">
        <w:rPr>
          <w:rFonts w:ascii="Century Gothic" w:hAnsi="Century Gothic"/>
          <w:noProof/>
        </w:rPr>
        <w:t>Server that is running the pgweb software</w:t>
      </w:r>
    </w:p>
    <w:p w:rsidR="00DA6E32" w:rsidRPr="00AB0EDA" w:rsidRDefault="00DA6E32" w:rsidP="00506E1F">
      <w:pPr>
        <w:pStyle w:val="ListParagraph"/>
        <w:numPr>
          <w:ilvl w:val="0"/>
          <w:numId w:val="43"/>
        </w:numPr>
        <w:rPr>
          <w:rFonts w:ascii="Century Gothic" w:hAnsi="Century Gothic"/>
          <w:noProof/>
        </w:rPr>
      </w:pPr>
      <w:r w:rsidRPr="00AB0EDA">
        <w:rPr>
          <w:rFonts w:ascii="Century Gothic" w:hAnsi="Century Gothic"/>
          <w:noProof/>
        </w:rPr>
        <w:t>Open a new tab in your web browser , paste the ip address and hit enter</w:t>
      </w:r>
    </w:p>
    <w:p w:rsidR="00DA6E32" w:rsidRPr="00AB0EDA" w:rsidRDefault="00AB0EDA">
      <w:pPr>
        <w:rPr>
          <w:rFonts w:ascii="Century Gothic" w:hAnsi="Century Gothic"/>
          <w:noProof/>
        </w:rPr>
      </w:pPr>
      <w:r>
        <w:rPr>
          <w:rFonts w:ascii="Century Gothic" w:hAnsi="Century Gothic"/>
          <w:noProof/>
        </w:rPr>
        <w:tab/>
      </w:r>
      <w:r w:rsidR="00DA6E32" w:rsidRPr="00AB0EDA">
        <w:rPr>
          <w:rFonts w:ascii="Century Gothic" w:hAnsi="Century Gothic"/>
          <w:noProof/>
        </w:rPr>
        <w:t>You will be presented with the pgweb login screen</w:t>
      </w:r>
    </w:p>
    <w:p w:rsidR="00DA6E32" w:rsidRPr="00AB0EDA" w:rsidRDefault="00DA6E32" w:rsidP="00506E1F">
      <w:pPr>
        <w:pStyle w:val="ListParagraph"/>
        <w:numPr>
          <w:ilvl w:val="0"/>
          <w:numId w:val="43"/>
        </w:numPr>
        <w:rPr>
          <w:rFonts w:ascii="Century Gothic" w:hAnsi="Century Gothic"/>
          <w:noProof/>
        </w:rPr>
      </w:pPr>
      <w:r w:rsidRPr="00AB0EDA">
        <w:rPr>
          <w:rFonts w:ascii="Century Gothic" w:hAnsi="Century Gothic"/>
          <w:noProof/>
        </w:rPr>
        <w:t>Configure the following settings</w:t>
      </w:r>
    </w:p>
    <w:p w:rsidR="00DA6E32" w:rsidRPr="00AB0EDA" w:rsidRDefault="00DA6E32" w:rsidP="00506E1F">
      <w:pPr>
        <w:pStyle w:val="ListParagraph"/>
        <w:numPr>
          <w:ilvl w:val="2"/>
          <w:numId w:val="44"/>
        </w:numPr>
        <w:spacing w:line="360" w:lineRule="auto"/>
        <w:rPr>
          <w:rFonts w:ascii="Century Gothic" w:hAnsi="Century Gothic"/>
          <w:noProof/>
        </w:rPr>
      </w:pPr>
      <w:r w:rsidRPr="00AB0EDA">
        <w:rPr>
          <w:rFonts w:ascii="Century Gothic" w:hAnsi="Century Gothic"/>
          <w:b/>
          <w:noProof/>
        </w:rPr>
        <w:t>Username</w:t>
      </w:r>
      <w:r w:rsidRPr="00AB0EDA">
        <w:rPr>
          <w:rFonts w:ascii="Century Gothic" w:hAnsi="Century Gothic"/>
          <w:noProof/>
        </w:rPr>
        <w:t>:master</w:t>
      </w:r>
    </w:p>
    <w:p w:rsidR="00DA6E32" w:rsidRPr="00AB0EDA" w:rsidRDefault="00DA6E32" w:rsidP="00506E1F">
      <w:pPr>
        <w:pStyle w:val="ListParagraph"/>
        <w:numPr>
          <w:ilvl w:val="2"/>
          <w:numId w:val="44"/>
        </w:numPr>
        <w:spacing w:line="360" w:lineRule="auto"/>
        <w:rPr>
          <w:rFonts w:ascii="Century Gothic" w:hAnsi="Century Gothic"/>
          <w:noProof/>
        </w:rPr>
      </w:pPr>
      <w:r w:rsidRPr="00AB0EDA">
        <w:rPr>
          <w:rFonts w:ascii="Century Gothic" w:hAnsi="Century Gothic"/>
          <w:b/>
          <w:noProof/>
        </w:rPr>
        <w:t>Password</w:t>
      </w:r>
      <w:r w:rsidRPr="00AB0EDA">
        <w:rPr>
          <w:rFonts w:ascii="Century Gothic" w:hAnsi="Century Gothic"/>
          <w:noProof/>
        </w:rPr>
        <w:t>: Redshift123</w:t>
      </w:r>
    </w:p>
    <w:p w:rsidR="00DA6E32" w:rsidRPr="00AB0EDA" w:rsidRDefault="00DA6E32" w:rsidP="00506E1F">
      <w:pPr>
        <w:pStyle w:val="ListParagraph"/>
        <w:numPr>
          <w:ilvl w:val="2"/>
          <w:numId w:val="44"/>
        </w:numPr>
        <w:spacing w:line="360" w:lineRule="auto"/>
        <w:rPr>
          <w:rFonts w:ascii="Century Gothic" w:hAnsi="Century Gothic"/>
          <w:noProof/>
        </w:rPr>
      </w:pPr>
      <w:r w:rsidRPr="00AB0EDA">
        <w:rPr>
          <w:rFonts w:ascii="Century Gothic" w:hAnsi="Century Gothic"/>
          <w:b/>
          <w:noProof/>
        </w:rPr>
        <w:t>Database</w:t>
      </w:r>
      <w:r w:rsidRPr="00AB0EDA">
        <w:rPr>
          <w:rFonts w:ascii="Century Gothic" w:hAnsi="Century Gothic"/>
          <w:noProof/>
        </w:rPr>
        <w:t>:lab</w:t>
      </w:r>
    </w:p>
    <w:p w:rsidR="00DA6E32" w:rsidRDefault="00DA6E32" w:rsidP="00506E1F">
      <w:pPr>
        <w:pStyle w:val="ListParagraph"/>
        <w:numPr>
          <w:ilvl w:val="2"/>
          <w:numId w:val="44"/>
        </w:numPr>
        <w:spacing w:line="360" w:lineRule="auto"/>
        <w:rPr>
          <w:noProof/>
        </w:rPr>
      </w:pPr>
      <w:r w:rsidRPr="00AB0EDA">
        <w:rPr>
          <w:rFonts w:ascii="Century Gothic" w:hAnsi="Century Gothic"/>
          <w:b/>
          <w:noProof/>
        </w:rPr>
        <w:t>Port</w:t>
      </w:r>
      <w:r w:rsidRPr="00AB0EDA">
        <w:rPr>
          <w:rFonts w:ascii="Century Gothic" w:hAnsi="Century Gothic"/>
          <w:noProof/>
        </w:rPr>
        <w:t>: 5439</w:t>
      </w:r>
    </w:p>
    <w:p w:rsidR="00AB0EDA" w:rsidRPr="00AB0EDA" w:rsidRDefault="00AB0EDA" w:rsidP="00AB0EDA">
      <w:pPr>
        <w:rPr>
          <w:rFonts w:ascii="Century Gothic" w:hAnsi="Century Gothic"/>
        </w:rPr>
      </w:pPr>
      <w:r w:rsidRPr="00AB0EDA">
        <w:rPr>
          <w:rFonts w:ascii="Century Gothic" w:hAnsi="Century Gothic"/>
        </w:rPr>
        <w:t xml:space="preserve">If you cannot change the </w:t>
      </w:r>
      <w:r w:rsidRPr="00AB0EDA">
        <w:rPr>
          <w:rFonts w:ascii="Century Gothic" w:hAnsi="Century Gothic"/>
          <w:b/>
        </w:rPr>
        <w:t>Port</w:t>
      </w:r>
      <w:r w:rsidRPr="00AB0EDA">
        <w:rPr>
          <w:rFonts w:ascii="Century Gothic" w:hAnsi="Century Gothic"/>
        </w:rPr>
        <w:t xml:space="preserve"> value, set </w:t>
      </w:r>
      <w:r w:rsidRPr="00AB0EDA">
        <w:rPr>
          <w:rFonts w:ascii="Century Gothic" w:hAnsi="Century Gothic"/>
          <w:b/>
        </w:rPr>
        <w:t>SSL</w:t>
      </w:r>
      <w:r w:rsidRPr="00AB0EDA">
        <w:rPr>
          <w:rFonts w:ascii="Century Gothic" w:hAnsi="Century Gothic"/>
        </w:rPr>
        <w:t xml:space="preserve"> to </w:t>
      </w:r>
      <w:r w:rsidRPr="00AB0EDA">
        <w:rPr>
          <w:rFonts w:ascii="Century Gothic" w:hAnsi="Century Gothic"/>
          <w:b/>
        </w:rPr>
        <w:t>disable</w:t>
      </w:r>
      <w:r w:rsidRPr="00AB0EDA">
        <w:rPr>
          <w:rFonts w:ascii="Century Gothic" w:hAnsi="Century Gothic"/>
        </w:rPr>
        <w:t xml:space="preserve"> and try again.</w:t>
      </w:r>
    </w:p>
    <w:p w:rsidR="00AB0EDA" w:rsidRPr="00AB0EDA" w:rsidRDefault="00AB0EDA" w:rsidP="00AB0EDA">
      <w:pPr>
        <w:rPr>
          <w:rFonts w:ascii="Century Gothic" w:hAnsi="Century Gothic"/>
        </w:rPr>
      </w:pPr>
      <w:r w:rsidRPr="00AB0EDA">
        <w:rPr>
          <w:rFonts w:ascii="Century Gothic" w:hAnsi="Century Gothic"/>
        </w:rPr>
        <w:t xml:space="preserve">The </w:t>
      </w:r>
      <w:r w:rsidRPr="00AB0EDA">
        <w:rPr>
          <w:rFonts w:ascii="Century Gothic" w:hAnsi="Century Gothic"/>
          <w:b/>
        </w:rPr>
        <w:t>Host</w:t>
      </w:r>
      <w:r w:rsidRPr="00AB0EDA">
        <w:rPr>
          <w:rFonts w:ascii="Century Gothic" w:hAnsi="Century Gothic"/>
        </w:rPr>
        <w:t xml:space="preserve"> value can be obtained from the Redshift management console, but you will need to wait until the cluster is available for use.</w:t>
      </w:r>
    </w:p>
    <w:p w:rsidR="00AB0EDA" w:rsidRPr="00AB0EDA" w:rsidRDefault="00AB0EDA" w:rsidP="00506E1F">
      <w:pPr>
        <w:pStyle w:val="ListParagraph"/>
        <w:numPr>
          <w:ilvl w:val="0"/>
          <w:numId w:val="45"/>
        </w:numPr>
        <w:rPr>
          <w:rFonts w:ascii="Century Gothic" w:hAnsi="Century Gothic"/>
        </w:rPr>
      </w:pPr>
      <w:r w:rsidRPr="00AB0EDA">
        <w:rPr>
          <w:rFonts w:ascii="Century Gothic" w:hAnsi="Century Gothic"/>
        </w:rPr>
        <w:t>Return to the browser tab with the Redshift management console (but do not close the pgweb tab).</w:t>
      </w:r>
    </w:p>
    <w:p w:rsidR="00DA6E32" w:rsidRDefault="00AB0EDA" w:rsidP="00506E1F">
      <w:pPr>
        <w:pStyle w:val="ListParagraph"/>
        <w:numPr>
          <w:ilvl w:val="0"/>
          <w:numId w:val="45"/>
        </w:numPr>
        <w:rPr>
          <w:rFonts w:ascii="Century Gothic" w:hAnsi="Century Gothic"/>
        </w:rPr>
      </w:pPr>
      <w:r w:rsidRPr="00AB0EDA">
        <w:rPr>
          <w:rFonts w:ascii="Century Gothic" w:hAnsi="Century Gothic"/>
        </w:rPr>
        <w:t xml:space="preserve">Confirm that the Cluster Status displays </w:t>
      </w:r>
      <w:r w:rsidRPr="00AB0EDA">
        <w:rPr>
          <w:rFonts w:ascii="Century Gothic" w:hAnsi="Century Gothic"/>
          <w:b/>
          <w:i/>
        </w:rPr>
        <w:t>available</w:t>
      </w:r>
      <w:r w:rsidRPr="00AB0EDA">
        <w:rPr>
          <w:rFonts w:ascii="Century Gothic" w:hAnsi="Century Gothic"/>
        </w:rPr>
        <w:t>.</w:t>
      </w:r>
    </w:p>
    <w:p w:rsidR="00C60A12" w:rsidRPr="00C60A12" w:rsidRDefault="00C60A12" w:rsidP="00C60A12">
      <w:pPr>
        <w:jc w:val="center"/>
        <w:rPr>
          <w:rFonts w:ascii="Century Gothic" w:hAnsi="Century Gothic"/>
        </w:rPr>
      </w:pPr>
      <w:r>
        <w:rPr>
          <w:noProof/>
        </w:rPr>
        <w:drawing>
          <wp:inline distT="0" distB="0" distL="0" distR="0">
            <wp:extent cx="2614781" cy="1243965"/>
            <wp:effectExtent l="0" t="0" r="0" b="0"/>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4"/>
                    <a:srcRect l="10797" t="64937" r="45181"/>
                    <a:stretch/>
                  </pic:blipFill>
                  <pic:spPr bwMode="auto">
                    <a:xfrm>
                      <a:off x="0" y="0"/>
                      <a:ext cx="2616479" cy="1244773"/>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60A12" w:rsidRDefault="00C60A12" w:rsidP="00C60A12">
      <w:pPr>
        <w:spacing w:line="307" w:lineRule="auto"/>
        <w:ind w:left="288" w:right="432"/>
        <w:rPr>
          <w:rFonts w:ascii="Century Gothic" w:hAnsi="Century Gothic"/>
          <w:color w:val="000000"/>
          <w:spacing w:val="-3"/>
        </w:rPr>
      </w:pPr>
      <w:r w:rsidRPr="00C60A12">
        <w:rPr>
          <w:rFonts w:ascii="Century Gothic" w:hAnsi="Century Gothic"/>
          <w:color w:val="000000"/>
          <w:spacing w:val="-3"/>
        </w:rPr>
        <w:t xml:space="preserve">If the status is not </w:t>
      </w:r>
      <w:r w:rsidRPr="00C60A12">
        <w:rPr>
          <w:rFonts w:ascii="Century Gothic" w:hAnsi="Century Gothic"/>
          <w:i/>
          <w:color w:val="000000"/>
          <w:spacing w:val="-3"/>
        </w:rPr>
        <w:t xml:space="preserve">available, </w:t>
      </w:r>
      <w:r w:rsidRPr="00C60A12">
        <w:rPr>
          <w:rFonts w:ascii="Century Gothic" w:hAnsi="Century Gothic"/>
          <w:color w:val="000000"/>
          <w:spacing w:val="-3"/>
        </w:rPr>
        <w:t xml:space="preserve">click refresh </w:t>
      </w:r>
      <w:r w:rsidRPr="00C60A12">
        <w:rPr>
          <w:rFonts w:ascii="Century Gothic" w:hAnsi="Century Gothic"/>
          <w:color w:val="000000"/>
          <w:spacing w:val="-3"/>
          <w:w w:val="200"/>
          <w:vertAlign w:val="subscript"/>
        </w:rPr>
        <w:t>r</w:t>
      </w:r>
      <w:r w:rsidRPr="00C60A12">
        <w:rPr>
          <w:rFonts w:ascii="Century Gothic" w:hAnsi="Century Gothic"/>
          <w:color w:val="000000"/>
          <w:spacing w:val="-3"/>
          <w:w w:val="145"/>
          <w:vertAlign w:val="superscript"/>
        </w:rPr>
        <w:t>e</w:t>
      </w:r>
      <w:r w:rsidRPr="00C60A12">
        <w:rPr>
          <w:rFonts w:ascii="Century Gothic" w:hAnsi="Century Gothic"/>
          <w:color w:val="000000"/>
          <w:spacing w:val="-3"/>
        </w:rPr>
        <w:t xml:space="preserve">; every 60 seconds until the cluster </w:t>
      </w:r>
      <w:r w:rsidRPr="00C60A12">
        <w:rPr>
          <w:rFonts w:ascii="Century Gothic" w:hAnsi="Century Gothic"/>
          <w:color w:val="000000"/>
          <w:spacing w:val="-2"/>
        </w:rPr>
        <w:t xml:space="preserve">status changes to </w:t>
      </w:r>
      <w:r w:rsidRPr="00C60A12">
        <w:rPr>
          <w:rFonts w:ascii="Century Gothic" w:hAnsi="Century Gothic"/>
          <w:i/>
          <w:color w:val="000000"/>
          <w:spacing w:val="-2"/>
        </w:rPr>
        <w:t>available.</w:t>
      </w:r>
    </w:p>
    <w:p w:rsidR="00C60A12" w:rsidRPr="00C60A12" w:rsidRDefault="00C60A12" w:rsidP="00C60A12">
      <w:pPr>
        <w:spacing w:line="307" w:lineRule="auto"/>
        <w:ind w:left="288" w:right="432"/>
        <w:rPr>
          <w:rFonts w:ascii="Century Gothic" w:hAnsi="Century Gothic"/>
          <w:color w:val="000000"/>
          <w:spacing w:val="-3"/>
        </w:rPr>
      </w:pPr>
      <w:r w:rsidRPr="00C60A12">
        <w:rPr>
          <w:rFonts w:ascii="Century Gothic" w:hAnsi="Century Gothic"/>
          <w:color w:val="000000"/>
        </w:rPr>
        <w:t xml:space="preserve">Redshift will now display the </w:t>
      </w:r>
      <w:r w:rsidRPr="00C60A12">
        <w:rPr>
          <w:rFonts w:ascii="Century Gothic" w:hAnsi="Century Gothic"/>
          <w:i/>
          <w:color w:val="000000"/>
        </w:rPr>
        <w:t xml:space="preserve">Endpointof </w:t>
      </w:r>
      <w:r w:rsidRPr="00C60A12">
        <w:rPr>
          <w:rFonts w:ascii="Century Gothic" w:hAnsi="Century Gothic"/>
          <w:color w:val="000000"/>
        </w:rPr>
        <w:t>the cluster, which you will use with pgweb.</w:t>
      </w:r>
    </w:p>
    <w:p w:rsidR="00C60A12" w:rsidRPr="00C60A12" w:rsidRDefault="00C60A12" w:rsidP="00506E1F">
      <w:pPr>
        <w:pStyle w:val="ListParagraph"/>
        <w:numPr>
          <w:ilvl w:val="0"/>
          <w:numId w:val="46"/>
        </w:numPr>
        <w:tabs>
          <w:tab w:val="decimal" w:pos="360"/>
        </w:tabs>
        <w:spacing w:before="324" w:after="0" w:line="240" w:lineRule="auto"/>
        <w:rPr>
          <w:rFonts w:ascii="Century Gothic" w:hAnsi="Century Gothic"/>
          <w:color w:val="000000"/>
          <w:spacing w:val="8"/>
        </w:rPr>
      </w:pPr>
      <w:r w:rsidRPr="00C60A12">
        <w:rPr>
          <w:rFonts w:ascii="Century Gothic" w:hAnsi="Century Gothic"/>
          <w:color w:val="000000"/>
          <w:spacing w:val="8"/>
        </w:rPr>
        <w:t xml:space="preserve">Copy the </w:t>
      </w:r>
      <w:r w:rsidRPr="00C60A12">
        <w:rPr>
          <w:rFonts w:ascii="Century Gothic" w:hAnsi="Century Gothic"/>
          <w:b/>
          <w:color w:val="000000"/>
          <w:spacing w:val="8"/>
          <w:w w:val="95"/>
        </w:rPr>
        <w:t xml:space="preserve">Endpoint </w:t>
      </w:r>
      <w:r w:rsidRPr="00C60A12">
        <w:rPr>
          <w:rFonts w:ascii="Century Gothic" w:hAnsi="Century Gothic"/>
          <w:color w:val="000000"/>
          <w:spacing w:val="8"/>
        </w:rPr>
        <w:t>to your clipboard.</w:t>
      </w:r>
    </w:p>
    <w:p w:rsidR="00307404" w:rsidRDefault="00307404" w:rsidP="00C60A12">
      <w:pPr>
        <w:jc w:val="center"/>
      </w:pPr>
    </w:p>
    <w:p w:rsidR="00307404" w:rsidRDefault="00307404" w:rsidP="00C60A12">
      <w:pPr>
        <w:jc w:val="center"/>
      </w:pPr>
      <w:r>
        <w:rPr>
          <w:noProof/>
        </w:rPr>
        <w:lastRenderedPageBreak/>
        <w:drawing>
          <wp:inline distT="0" distB="0" distL="0" distR="0">
            <wp:extent cx="5638326" cy="1494155"/>
            <wp:effectExtent l="0" t="0" r="0" b="0"/>
            <wp:docPr id="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a:srcRect l="5086" t="37249" b="25106"/>
                    <a:stretch/>
                  </pic:blipFill>
                  <pic:spPr bwMode="auto">
                    <a:xfrm>
                      <a:off x="0" y="0"/>
                      <a:ext cx="5641292" cy="149494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60A12" w:rsidRPr="00C60A12" w:rsidRDefault="00C60A12" w:rsidP="00506E1F">
      <w:pPr>
        <w:pStyle w:val="ListParagraph"/>
        <w:numPr>
          <w:ilvl w:val="0"/>
          <w:numId w:val="47"/>
        </w:numPr>
        <w:rPr>
          <w:rFonts w:ascii="Century Gothic" w:hAnsi="Century Gothic"/>
        </w:rPr>
      </w:pPr>
      <w:r w:rsidRPr="00C60A12">
        <w:rPr>
          <w:rFonts w:ascii="Century Gothic" w:hAnsi="Century Gothic"/>
        </w:rPr>
        <w:t>Return to the pgweb browser tab.</w:t>
      </w:r>
    </w:p>
    <w:p w:rsidR="00C60A12" w:rsidRDefault="00C60A12" w:rsidP="00506E1F">
      <w:pPr>
        <w:pStyle w:val="ListParagraph"/>
        <w:numPr>
          <w:ilvl w:val="0"/>
          <w:numId w:val="47"/>
        </w:numPr>
        <w:rPr>
          <w:rFonts w:ascii="Century Gothic" w:hAnsi="Century Gothic"/>
        </w:rPr>
      </w:pPr>
      <w:r w:rsidRPr="00C60A12">
        <w:rPr>
          <w:rFonts w:ascii="Century Gothic" w:hAnsi="Century Gothic"/>
        </w:rPr>
        <w:t>Paste the Endpoint into the Host field.</w:t>
      </w:r>
    </w:p>
    <w:p w:rsidR="00C60A12" w:rsidRPr="00C60A12" w:rsidRDefault="00C60A12" w:rsidP="00506E1F">
      <w:pPr>
        <w:pStyle w:val="ListParagraph"/>
        <w:numPr>
          <w:ilvl w:val="0"/>
          <w:numId w:val="47"/>
        </w:numPr>
        <w:rPr>
          <w:rFonts w:ascii="Century Gothic" w:hAnsi="Century Gothic"/>
        </w:rPr>
      </w:pPr>
      <w:r w:rsidRPr="00C60A12">
        <w:rPr>
          <w:rFonts w:ascii="Century Gothic" w:hAnsi="Century Gothic"/>
        </w:rPr>
        <w:t xml:space="preserve">Remove the :5439 ending so that the </w:t>
      </w:r>
      <w:r w:rsidRPr="00C60A12">
        <w:rPr>
          <w:rFonts w:ascii="Century Gothic" w:hAnsi="Century Gothic"/>
          <w:b/>
        </w:rPr>
        <w:t>Host</w:t>
      </w:r>
      <w:r w:rsidRPr="00C60A12">
        <w:rPr>
          <w:rFonts w:ascii="Century Gothic" w:hAnsi="Century Gothic"/>
        </w:rPr>
        <w:t xml:space="preserve"> value ends with: .com</w:t>
      </w:r>
    </w:p>
    <w:p w:rsidR="00C60A12" w:rsidRPr="00C60A12" w:rsidRDefault="00C60A12" w:rsidP="00C60A12">
      <w:pPr>
        <w:pStyle w:val="ListParagraph"/>
        <w:rPr>
          <w:rFonts w:ascii="Century Gothic" w:hAnsi="Century Gothic"/>
        </w:rPr>
      </w:pPr>
      <w:r w:rsidRPr="00C60A12">
        <w:rPr>
          <w:rFonts w:ascii="Century Gothic" w:hAnsi="Century Gothic"/>
        </w:rPr>
        <w:t>Your screen should look similar to:</w:t>
      </w:r>
    </w:p>
    <w:p w:rsidR="00307404" w:rsidRDefault="00307404" w:rsidP="00AB0EDA">
      <w:pPr>
        <w:jc w:val="center"/>
      </w:pPr>
      <w:r>
        <w:rPr>
          <w:noProof/>
        </w:rPr>
        <w:drawing>
          <wp:inline distT="0" distB="0" distL="0" distR="0">
            <wp:extent cx="5104737" cy="3353093"/>
            <wp:effectExtent l="0" t="0" r="0" b="0"/>
            <wp:docPr id="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6"/>
                    <a:srcRect l="8830" t="25320" r="5268"/>
                    <a:stretch/>
                  </pic:blipFill>
                  <pic:spPr bwMode="auto">
                    <a:xfrm>
                      <a:off x="0" y="0"/>
                      <a:ext cx="5105637" cy="3353684"/>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60A12" w:rsidRPr="00C60A12" w:rsidRDefault="00C60A12" w:rsidP="00506E1F">
      <w:pPr>
        <w:pStyle w:val="ListParagraph"/>
        <w:numPr>
          <w:ilvl w:val="0"/>
          <w:numId w:val="48"/>
        </w:numPr>
        <w:spacing w:line="208" w:lineRule="auto"/>
        <w:rPr>
          <w:rFonts w:ascii="Century Gothic" w:hAnsi="Century Gothic"/>
          <w:color w:val="000000"/>
          <w:spacing w:val="-10"/>
        </w:rPr>
      </w:pPr>
      <w:r w:rsidRPr="00C60A12">
        <w:rPr>
          <w:rFonts w:ascii="Century Gothic" w:hAnsi="Century Gothic"/>
          <w:color w:val="000000"/>
          <w:spacing w:val="-10"/>
        </w:rPr>
        <w:t>Click Connect.</w:t>
      </w:r>
    </w:p>
    <w:p w:rsidR="00C60A12" w:rsidRPr="00C60A12" w:rsidRDefault="00C60A12" w:rsidP="00C60A12">
      <w:pPr>
        <w:spacing w:before="396"/>
        <w:ind w:left="360"/>
        <w:jc w:val="both"/>
        <w:rPr>
          <w:rFonts w:ascii="Century Gothic" w:hAnsi="Century Gothic"/>
          <w:color w:val="4C2127"/>
          <w:spacing w:val="-10"/>
        </w:rPr>
      </w:pPr>
      <w:r w:rsidRPr="00C60A12">
        <w:rPr>
          <w:rFonts w:ascii="Century Gothic" w:hAnsi="Century Gothic"/>
          <w:color w:val="4C2127"/>
          <w:spacing w:val="-10"/>
        </w:rPr>
        <w:t>You</w:t>
      </w:r>
      <w:r w:rsidRPr="00C60A12">
        <w:rPr>
          <w:rFonts w:ascii="Century Gothic" w:hAnsi="Century Gothic"/>
          <w:color w:val="000000"/>
          <w:spacing w:val="-10"/>
        </w:rPr>
        <w:t xml:space="preserve"> are</w:t>
      </w:r>
      <w:r w:rsidRPr="00C60A12">
        <w:rPr>
          <w:rFonts w:ascii="Century Gothic" w:hAnsi="Century Gothic"/>
          <w:color w:val="4C2127"/>
          <w:spacing w:val="-10"/>
        </w:rPr>
        <w:t xml:space="preserve"> now</w:t>
      </w:r>
      <w:r w:rsidRPr="00C60A12">
        <w:rPr>
          <w:rFonts w:ascii="Century Gothic" w:hAnsi="Century Gothic"/>
          <w:color w:val="000000"/>
          <w:spacing w:val="-10"/>
        </w:rPr>
        <w:t xml:space="preserve"> ready to interact</w:t>
      </w:r>
      <w:r w:rsidRPr="00C60A12">
        <w:rPr>
          <w:rFonts w:ascii="Century Gothic" w:hAnsi="Century Gothic"/>
          <w:color w:val="4C2127"/>
          <w:spacing w:val="-10"/>
        </w:rPr>
        <w:t xml:space="preserve"> with</w:t>
      </w:r>
      <w:r w:rsidRPr="00C60A12">
        <w:rPr>
          <w:rFonts w:ascii="Century Gothic" w:hAnsi="Century Gothic"/>
          <w:color w:val="000000"/>
          <w:spacing w:val="-10"/>
        </w:rPr>
        <w:t xml:space="preserve"> Amazon Redshift.</w:t>
      </w:r>
    </w:p>
    <w:p w:rsidR="00307404" w:rsidRDefault="00C60A12" w:rsidP="00C60A12">
      <w:pPr>
        <w:spacing w:before="288" w:line="290" w:lineRule="auto"/>
        <w:ind w:left="360"/>
        <w:jc w:val="both"/>
        <w:rPr>
          <w:rFonts w:ascii="Century Gothic" w:hAnsi="Century Gothic"/>
          <w:color w:val="000000"/>
          <w:spacing w:val="-10"/>
        </w:rPr>
      </w:pPr>
      <w:r w:rsidRPr="00C60A12">
        <w:rPr>
          <w:rFonts w:ascii="Century Gothic" w:hAnsi="Century Gothic"/>
          <w:color w:val="000000"/>
          <w:spacing w:val="-12"/>
        </w:rPr>
        <w:t>If you are</w:t>
      </w:r>
      <w:r w:rsidRPr="00C60A12">
        <w:rPr>
          <w:rFonts w:ascii="Century Gothic" w:hAnsi="Century Gothic"/>
          <w:color w:val="4C2127"/>
          <w:spacing w:val="-12"/>
        </w:rPr>
        <w:t xml:space="preserve"> not</w:t>
      </w:r>
      <w:r w:rsidRPr="00C60A12">
        <w:rPr>
          <w:rFonts w:ascii="Century Gothic" w:hAnsi="Century Gothic"/>
          <w:color w:val="000000"/>
          <w:spacing w:val="-12"/>
        </w:rPr>
        <w:t xml:space="preserve"> able to connect,</w:t>
      </w:r>
      <w:r w:rsidRPr="00C60A12">
        <w:rPr>
          <w:rFonts w:ascii="Century Gothic" w:hAnsi="Century Gothic"/>
          <w:color w:val="4C2127"/>
          <w:spacing w:val="-12"/>
        </w:rPr>
        <w:t xml:space="preserve"> check your</w:t>
      </w:r>
      <w:r w:rsidRPr="00C60A12">
        <w:rPr>
          <w:rFonts w:ascii="Century Gothic" w:hAnsi="Century Gothic"/>
          <w:color w:val="000000"/>
          <w:spacing w:val="-12"/>
        </w:rPr>
        <w:t xml:space="preserve"> configuration.</w:t>
      </w:r>
      <w:r w:rsidRPr="00C60A12">
        <w:rPr>
          <w:rFonts w:ascii="Century Gothic" w:hAnsi="Century Gothic"/>
          <w:color w:val="4C2127"/>
          <w:spacing w:val="-12"/>
        </w:rPr>
        <w:t xml:space="preserve"> Your</w:t>
      </w:r>
      <w:r w:rsidRPr="00C60A12">
        <w:rPr>
          <w:rFonts w:ascii="Century Gothic" w:hAnsi="Century Gothic"/>
          <w:color w:val="000000"/>
          <w:spacing w:val="-12"/>
        </w:rPr>
        <w:t xml:space="preserve"> configuration should </w:t>
      </w:r>
      <w:r w:rsidRPr="00C60A12">
        <w:rPr>
          <w:rFonts w:ascii="Century Gothic" w:hAnsi="Century Gothic"/>
          <w:color w:val="000000"/>
          <w:spacing w:val="-10"/>
        </w:rPr>
        <w:t>look similar to the screenshot above.</w:t>
      </w:r>
    </w:p>
    <w:p w:rsidR="00C60A12" w:rsidRPr="00C60A12" w:rsidRDefault="00C60A12" w:rsidP="00C60A12">
      <w:pPr>
        <w:spacing w:before="288" w:line="290" w:lineRule="auto"/>
        <w:ind w:left="360"/>
        <w:jc w:val="both"/>
        <w:rPr>
          <w:rFonts w:ascii="Century Gothic" w:hAnsi="Century Gothic"/>
          <w:b/>
          <w:color w:val="FF0001"/>
          <w:spacing w:val="-12"/>
          <w:w w:val="110"/>
        </w:rPr>
      </w:pPr>
    </w:p>
    <w:p w:rsidR="00307404" w:rsidRPr="00C60A12" w:rsidRDefault="00307404">
      <w:pPr>
        <w:rPr>
          <w:rFonts w:ascii="Century Gothic" w:hAnsi="Century Gothic"/>
        </w:rPr>
      </w:pPr>
      <w:r w:rsidRPr="00C60A12">
        <w:rPr>
          <w:rFonts w:ascii="Century Gothic" w:hAnsi="Century Gothic"/>
          <w:b/>
        </w:rPr>
        <w:t>Note:</w:t>
      </w:r>
      <w:r w:rsidRPr="00C60A12">
        <w:rPr>
          <w:rFonts w:ascii="Century Gothic" w:hAnsi="Century Gothic"/>
        </w:rPr>
        <w:t xml:space="preserve"> To connect to Amazon RedShift you need to create a server and run a pgweb software on it.</w:t>
      </w:r>
    </w:p>
    <w:p w:rsidR="00307404" w:rsidRDefault="00307404">
      <w:r w:rsidRPr="00C60A12">
        <w:rPr>
          <w:rFonts w:ascii="Century Gothic" w:hAnsi="Century Gothic"/>
        </w:rPr>
        <w:lastRenderedPageBreak/>
        <w:t xml:space="preserve">           You will be presented with the pgweb login screen</w:t>
      </w:r>
    </w:p>
    <w:p w:rsidR="00307404" w:rsidRDefault="00307404"/>
    <w:p w:rsidR="00307404" w:rsidRDefault="00DA6E32" w:rsidP="00AB0EDA">
      <w:pPr>
        <w:jc w:val="center"/>
      </w:pPr>
      <w:r>
        <w:rPr>
          <w:noProof/>
        </w:rPr>
        <w:drawing>
          <wp:inline distT="0" distB="0" distL="0" distR="0">
            <wp:extent cx="5943600" cy="3058950"/>
            <wp:effectExtent l="19050" t="0" r="0" b="0"/>
            <wp:docPr id="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srcRect/>
                    <a:stretch>
                      <a:fillRect/>
                    </a:stretch>
                  </pic:blipFill>
                  <pic:spPr bwMode="auto">
                    <a:xfrm>
                      <a:off x="0" y="0"/>
                      <a:ext cx="5943600" cy="3058950"/>
                    </a:xfrm>
                    <a:prstGeom prst="rect">
                      <a:avLst/>
                    </a:prstGeom>
                    <a:noFill/>
                    <a:ln w="9525">
                      <a:noFill/>
                      <a:miter lim="800000"/>
                      <a:headEnd/>
                      <a:tailEnd/>
                    </a:ln>
                  </pic:spPr>
                </pic:pic>
              </a:graphicData>
            </a:graphic>
          </wp:inline>
        </w:drawing>
      </w:r>
    </w:p>
    <w:p w:rsidR="00DA6E32" w:rsidRDefault="00DA6E32"/>
    <w:p w:rsidR="00DA6E32" w:rsidRDefault="00DA6E32" w:rsidP="00AB0EDA">
      <w:pPr>
        <w:jc w:val="center"/>
      </w:pPr>
      <w:r>
        <w:rPr>
          <w:noProof/>
        </w:rPr>
        <w:drawing>
          <wp:inline distT="0" distB="0" distL="0" distR="0">
            <wp:extent cx="5943600" cy="3045769"/>
            <wp:effectExtent l="19050" t="0" r="0" b="0"/>
            <wp:docPr id="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srcRect/>
                    <a:stretch>
                      <a:fillRect/>
                    </a:stretch>
                  </pic:blipFill>
                  <pic:spPr bwMode="auto">
                    <a:xfrm>
                      <a:off x="0" y="0"/>
                      <a:ext cx="5943600" cy="3045769"/>
                    </a:xfrm>
                    <a:prstGeom prst="rect">
                      <a:avLst/>
                    </a:prstGeom>
                    <a:noFill/>
                    <a:ln w="9525">
                      <a:noFill/>
                      <a:miter lim="800000"/>
                      <a:headEnd/>
                      <a:tailEnd/>
                    </a:ln>
                  </pic:spPr>
                </pic:pic>
              </a:graphicData>
            </a:graphic>
          </wp:inline>
        </w:drawing>
      </w:r>
    </w:p>
    <w:p w:rsidR="00DA6E32" w:rsidRDefault="00DA6E32"/>
    <w:p w:rsidR="00D022AC" w:rsidRPr="00D022AC" w:rsidRDefault="00D022AC" w:rsidP="00AB0EDA">
      <w:pPr>
        <w:jc w:val="center"/>
        <w:rPr>
          <w:lang w:val="en-IN"/>
        </w:rPr>
      </w:pPr>
      <w:r>
        <w:rPr>
          <w:noProof/>
        </w:rPr>
        <w:lastRenderedPageBreak/>
        <w:drawing>
          <wp:inline distT="0" distB="0" distL="0" distR="0">
            <wp:extent cx="5943600" cy="2811696"/>
            <wp:effectExtent l="19050" t="0" r="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srcRect/>
                    <a:stretch>
                      <a:fillRect/>
                    </a:stretch>
                  </pic:blipFill>
                  <pic:spPr bwMode="auto">
                    <a:xfrm>
                      <a:off x="0" y="0"/>
                      <a:ext cx="5943600" cy="2811696"/>
                    </a:xfrm>
                    <a:prstGeom prst="rect">
                      <a:avLst/>
                    </a:prstGeom>
                    <a:noFill/>
                    <a:ln w="9525">
                      <a:noFill/>
                      <a:miter lim="800000"/>
                      <a:headEnd/>
                      <a:tailEnd/>
                    </a:ln>
                  </pic:spPr>
                </pic:pic>
              </a:graphicData>
            </a:graphic>
          </wp:inline>
        </w:drawing>
      </w:r>
    </w:p>
    <w:p w:rsidR="00307404" w:rsidRDefault="00307404"/>
    <w:p w:rsidR="00307404" w:rsidRDefault="00D022AC" w:rsidP="00AB0EDA">
      <w:pPr>
        <w:jc w:val="center"/>
      </w:pPr>
      <w:r>
        <w:rPr>
          <w:noProof/>
        </w:rPr>
        <w:drawing>
          <wp:inline distT="0" distB="0" distL="0" distR="0">
            <wp:extent cx="5943600" cy="3059206"/>
            <wp:effectExtent l="19050" t="0" r="0"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srcRect/>
                    <a:stretch>
                      <a:fillRect/>
                    </a:stretch>
                  </pic:blipFill>
                  <pic:spPr bwMode="auto">
                    <a:xfrm>
                      <a:off x="0" y="0"/>
                      <a:ext cx="5943600" cy="3059206"/>
                    </a:xfrm>
                    <a:prstGeom prst="rect">
                      <a:avLst/>
                    </a:prstGeom>
                    <a:noFill/>
                    <a:ln w="9525">
                      <a:noFill/>
                      <a:miter lim="800000"/>
                      <a:headEnd/>
                      <a:tailEnd/>
                    </a:ln>
                  </pic:spPr>
                </pic:pic>
              </a:graphicData>
            </a:graphic>
          </wp:inline>
        </w:drawing>
      </w:r>
    </w:p>
    <w:p w:rsidR="00D022AC" w:rsidRDefault="00D022AC"/>
    <w:p w:rsidR="00D022AC" w:rsidRDefault="00D022AC" w:rsidP="00C60A12">
      <w:pPr>
        <w:jc w:val="center"/>
      </w:pPr>
      <w:r>
        <w:rPr>
          <w:noProof/>
        </w:rPr>
        <w:lastRenderedPageBreak/>
        <w:drawing>
          <wp:inline distT="0" distB="0" distL="0" distR="0">
            <wp:extent cx="5943600" cy="3041418"/>
            <wp:effectExtent l="19050" t="0" r="0" b="0"/>
            <wp:docPr id="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a:srcRect/>
                    <a:stretch>
                      <a:fillRect/>
                    </a:stretch>
                  </pic:blipFill>
                  <pic:spPr bwMode="auto">
                    <a:xfrm>
                      <a:off x="0" y="0"/>
                      <a:ext cx="5943600" cy="3041418"/>
                    </a:xfrm>
                    <a:prstGeom prst="rect">
                      <a:avLst/>
                    </a:prstGeom>
                    <a:noFill/>
                    <a:ln w="9525">
                      <a:noFill/>
                      <a:miter lim="800000"/>
                      <a:headEnd/>
                      <a:tailEnd/>
                    </a:ln>
                  </pic:spPr>
                </pic:pic>
              </a:graphicData>
            </a:graphic>
          </wp:inline>
        </w:drawing>
      </w:r>
    </w:p>
    <w:p w:rsidR="00C60A12" w:rsidRPr="00C60A12" w:rsidRDefault="00C60A12" w:rsidP="00C60A12">
      <w:pPr>
        <w:rPr>
          <w:rFonts w:ascii="Century Gothic" w:hAnsi="Century Gothic"/>
          <w:b/>
          <w:sz w:val="28"/>
          <w:szCs w:val="28"/>
        </w:rPr>
      </w:pPr>
      <w:r w:rsidRPr="00C60A12">
        <w:rPr>
          <w:rFonts w:ascii="Century Gothic" w:hAnsi="Century Gothic"/>
          <w:b/>
          <w:sz w:val="28"/>
          <w:szCs w:val="28"/>
        </w:rPr>
        <w:t>Task 3: Load data</w:t>
      </w:r>
    </w:p>
    <w:p w:rsidR="00C60A12" w:rsidRPr="00C60A12" w:rsidRDefault="00C60A12" w:rsidP="00C60A12">
      <w:pPr>
        <w:jc w:val="both"/>
        <w:rPr>
          <w:rFonts w:ascii="Century Gothic" w:hAnsi="Century Gothic"/>
        </w:rPr>
      </w:pPr>
      <w:r w:rsidRPr="00C60A12">
        <w:rPr>
          <w:rFonts w:ascii="Century Gothic" w:hAnsi="Century Gothic"/>
        </w:rPr>
        <w:t>In this task, you will create a Table in Amazon Redshift. Tables are used to store a</w:t>
      </w:r>
      <w:r>
        <w:rPr>
          <w:rFonts w:ascii="Century Gothic" w:hAnsi="Century Gothic"/>
        </w:rPr>
        <w:t xml:space="preserve"> particular set of information.</w:t>
      </w:r>
    </w:p>
    <w:p w:rsidR="00D022AC" w:rsidRPr="00C60A12" w:rsidRDefault="00C60A12" w:rsidP="00C60A12">
      <w:pPr>
        <w:jc w:val="both"/>
        <w:rPr>
          <w:rFonts w:ascii="Century Gothic" w:hAnsi="Century Gothic"/>
        </w:rPr>
      </w:pPr>
      <w:r w:rsidRPr="00C60A12">
        <w:rPr>
          <w:rFonts w:ascii="Century Gothic" w:hAnsi="Century Gothic"/>
        </w:rPr>
        <w:t>The first table will be used to store flight information.</w:t>
      </w:r>
    </w:p>
    <w:p w:rsidR="00D022AC" w:rsidRDefault="00D022AC"/>
    <w:p w:rsidR="00D022AC" w:rsidRDefault="00D022AC">
      <w:r>
        <w:rPr>
          <w:noProof/>
        </w:rPr>
        <w:drawing>
          <wp:inline distT="0" distB="0" distL="0" distR="0">
            <wp:extent cx="5943600" cy="3077771"/>
            <wp:effectExtent l="19050" t="0" r="0" b="0"/>
            <wp:docPr id="6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a:srcRect/>
                    <a:stretch>
                      <a:fillRect/>
                    </a:stretch>
                  </pic:blipFill>
                  <pic:spPr bwMode="auto">
                    <a:xfrm>
                      <a:off x="0" y="0"/>
                      <a:ext cx="5943600" cy="3077771"/>
                    </a:xfrm>
                    <a:prstGeom prst="rect">
                      <a:avLst/>
                    </a:prstGeom>
                    <a:noFill/>
                    <a:ln w="9525">
                      <a:noFill/>
                      <a:miter lim="800000"/>
                      <a:headEnd/>
                      <a:tailEnd/>
                    </a:ln>
                  </pic:spPr>
                </pic:pic>
              </a:graphicData>
            </a:graphic>
          </wp:inline>
        </w:drawing>
      </w:r>
    </w:p>
    <w:p w:rsidR="00C60A12" w:rsidRDefault="00C60A12" w:rsidP="00C60A12">
      <w:pPr>
        <w:pStyle w:val="ListParagraph"/>
        <w:rPr>
          <w:rFonts w:ascii="Century Gothic" w:hAnsi="Century Gothic"/>
        </w:rPr>
      </w:pPr>
    </w:p>
    <w:p w:rsidR="00D022AC" w:rsidRPr="00C60A12" w:rsidRDefault="00C60A12" w:rsidP="00506E1F">
      <w:pPr>
        <w:pStyle w:val="ListParagraph"/>
        <w:numPr>
          <w:ilvl w:val="0"/>
          <w:numId w:val="49"/>
        </w:numPr>
        <w:rPr>
          <w:rFonts w:ascii="Century Gothic" w:hAnsi="Century Gothic"/>
        </w:rPr>
      </w:pPr>
      <w:r w:rsidRPr="00C60A12">
        <w:rPr>
          <w:rFonts w:ascii="Century Gothic" w:hAnsi="Century Gothic"/>
        </w:rPr>
        <w:lastRenderedPageBreak/>
        <w:t>Copy and paste the following text into pgweb (above the Run Query button):</w:t>
      </w:r>
    </w:p>
    <w:p w:rsidR="00D022AC" w:rsidRDefault="00D022AC">
      <w:pPr>
        <w:rPr>
          <w:rStyle w:val="p"/>
          <w:rFonts w:ascii="Courier New" w:hAnsi="Courier New" w:cs="Courier New"/>
          <w:color w:val="CCCCCC"/>
          <w:sz w:val="20"/>
          <w:szCs w:val="20"/>
          <w:shd w:val="clear" w:color="auto" w:fill="28323F"/>
        </w:rPr>
      </w:pPr>
      <w:r>
        <w:rPr>
          <w:rStyle w:val="k"/>
          <w:rFonts w:ascii="Courier New" w:hAnsi="Courier New" w:cs="Courier New"/>
          <w:color w:val="F92672"/>
          <w:sz w:val="20"/>
          <w:szCs w:val="20"/>
          <w:shd w:val="clear" w:color="auto" w:fill="28323F"/>
        </w:rPr>
        <w:t>CREATETABLE</w:t>
      </w:r>
      <w:r>
        <w:rPr>
          <w:rStyle w:val="n"/>
          <w:rFonts w:ascii="Courier New" w:hAnsi="Courier New" w:cs="Courier New"/>
          <w:color w:val="FFFFFF"/>
          <w:sz w:val="20"/>
          <w:szCs w:val="20"/>
          <w:shd w:val="clear" w:color="auto" w:fill="28323F"/>
        </w:rPr>
        <w:t>flights</w:t>
      </w:r>
      <w:r>
        <w:rPr>
          <w:rStyle w:val="p"/>
          <w:rFonts w:ascii="Courier New" w:hAnsi="Courier New" w:cs="Courier New"/>
          <w:color w:val="CCCCCC"/>
          <w:sz w:val="20"/>
          <w:szCs w:val="20"/>
          <w:shd w:val="clear" w:color="auto" w:fill="28323F"/>
        </w:rPr>
        <w:t>(</w:t>
      </w:r>
      <w:r>
        <w:rPr>
          <w:rStyle w:val="k"/>
          <w:rFonts w:ascii="Courier New" w:hAnsi="Courier New" w:cs="Courier New"/>
          <w:color w:val="F92672"/>
          <w:sz w:val="20"/>
          <w:szCs w:val="20"/>
          <w:shd w:val="clear" w:color="auto" w:fill="28323F"/>
        </w:rPr>
        <w:t>year</w:t>
      </w:r>
      <w:r>
        <w:rPr>
          <w:rStyle w:val="n"/>
          <w:rFonts w:ascii="Courier New" w:hAnsi="Courier New" w:cs="Courier New"/>
          <w:color w:val="FFFFFF"/>
          <w:sz w:val="20"/>
          <w:szCs w:val="20"/>
          <w:shd w:val="clear" w:color="auto" w:fill="28323F"/>
        </w:rPr>
        <w:t>smallint</w:t>
      </w:r>
      <w:r>
        <w:rPr>
          <w:rStyle w:val="p"/>
          <w:rFonts w:ascii="Courier New" w:hAnsi="Courier New" w:cs="Courier New"/>
          <w:color w:val="CCCCCC"/>
          <w:sz w:val="20"/>
          <w:szCs w:val="20"/>
          <w:shd w:val="clear" w:color="auto" w:fill="28323F"/>
        </w:rPr>
        <w:t>,</w:t>
      </w:r>
      <w:r>
        <w:rPr>
          <w:rStyle w:val="k"/>
          <w:rFonts w:ascii="Courier New" w:hAnsi="Courier New" w:cs="Courier New"/>
          <w:color w:val="F92672"/>
          <w:sz w:val="20"/>
          <w:szCs w:val="20"/>
          <w:shd w:val="clear" w:color="auto" w:fill="28323F"/>
        </w:rPr>
        <w:t>month</w:t>
      </w:r>
      <w:r>
        <w:rPr>
          <w:rStyle w:val="n"/>
          <w:rFonts w:ascii="Courier New" w:hAnsi="Courier New" w:cs="Courier New"/>
          <w:color w:val="FFFFFF"/>
          <w:sz w:val="20"/>
          <w:szCs w:val="20"/>
          <w:shd w:val="clear" w:color="auto" w:fill="28323F"/>
        </w:rPr>
        <w:t>smallint</w:t>
      </w:r>
      <w:r>
        <w:rPr>
          <w:rStyle w:val="p"/>
          <w:rFonts w:ascii="Courier New" w:hAnsi="Courier New" w:cs="Courier New"/>
          <w:color w:val="CCCCCC"/>
          <w:sz w:val="20"/>
          <w:szCs w:val="20"/>
          <w:shd w:val="clear" w:color="auto" w:fill="28323F"/>
        </w:rPr>
        <w:t>,</w:t>
      </w:r>
      <w:r>
        <w:rPr>
          <w:rStyle w:val="k"/>
          <w:rFonts w:ascii="Courier New" w:hAnsi="Courier New" w:cs="Courier New"/>
          <w:color w:val="F92672"/>
          <w:sz w:val="20"/>
          <w:szCs w:val="20"/>
          <w:shd w:val="clear" w:color="auto" w:fill="28323F"/>
        </w:rPr>
        <w:t>day</w:t>
      </w:r>
      <w:r>
        <w:rPr>
          <w:rStyle w:val="n"/>
          <w:rFonts w:ascii="Courier New" w:hAnsi="Courier New" w:cs="Courier New"/>
          <w:color w:val="FFFFFF"/>
          <w:sz w:val="20"/>
          <w:szCs w:val="20"/>
          <w:shd w:val="clear" w:color="auto" w:fill="28323F"/>
        </w:rPr>
        <w:t>smallint</w:t>
      </w:r>
      <w:r>
        <w:rPr>
          <w:rStyle w:val="p"/>
          <w:rFonts w:ascii="Courier New" w:hAnsi="Courier New" w:cs="Courier New"/>
          <w:color w:val="CCCCCC"/>
          <w:sz w:val="20"/>
          <w:szCs w:val="20"/>
          <w:shd w:val="clear" w:color="auto" w:fill="28323F"/>
        </w:rPr>
        <w:t>,</w:t>
      </w:r>
      <w:r>
        <w:rPr>
          <w:rStyle w:val="n"/>
          <w:rFonts w:ascii="Courier New" w:hAnsi="Courier New" w:cs="Courier New"/>
          <w:color w:val="FFFFFF"/>
          <w:sz w:val="20"/>
          <w:szCs w:val="20"/>
          <w:shd w:val="clear" w:color="auto" w:fill="28323F"/>
        </w:rPr>
        <w:t>carriervarchar</w:t>
      </w:r>
      <w:r>
        <w:rPr>
          <w:rStyle w:val="p"/>
          <w:rFonts w:ascii="Courier New" w:hAnsi="Courier New" w:cs="Courier New"/>
          <w:color w:val="CCCCCC"/>
          <w:sz w:val="20"/>
          <w:szCs w:val="20"/>
          <w:shd w:val="clear" w:color="auto" w:fill="28323F"/>
        </w:rPr>
        <w:t>(</w:t>
      </w:r>
      <w:r>
        <w:rPr>
          <w:rStyle w:val="mi"/>
          <w:rFonts w:ascii="Courier New" w:hAnsi="Courier New" w:cs="Courier New"/>
          <w:color w:val="AE81FF"/>
          <w:sz w:val="20"/>
          <w:szCs w:val="20"/>
          <w:shd w:val="clear" w:color="auto" w:fill="28323F"/>
        </w:rPr>
        <w:t>80</w:t>
      </w:r>
      <w:r>
        <w:rPr>
          <w:rStyle w:val="p"/>
          <w:rFonts w:ascii="Courier New" w:hAnsi="Courier New" w:cs="Courier New"/>
          <w:color w:val="CCCCCC"/>
          <w:sz w:val="20"/>
          <w:szCs w:val="20"/>
          <w:shd w:val="clear" w:color="auto" w:fill="28323F"/>
        </w:rPr>
        <w:t>)</w:t>
      </w:r>
      <w:r>
        <w:rPr>
          <w:rStyle w:val="n"/>
          <w:rFonts w:ascii="Courier New" w:hAnsi="Courier New" w:cs="Courier New"/>
          <w:color w:val="FFFFFF"/>
          <w:sz w:val="20"/>
          <w:szCs w:val="20"/>
          <w:shd w:val="clear" w:color="auto" w:fill="28323F"/>
        </w:rPr>
        <w:t>DISTKEY</w:t>
      </w:r>
      <w:r>
        <w:rPr>
          <w:rStyle w:val="p"/>
          <w:rFonts w:ascii="Courier New" w:hAnsi="Courier New" w:cs="Courier New"/>
          <w:color w:val="CCCCCC"/>
          <w:sz w:val="20"/>
          <w:szCs w:val="20"/>
          <w:shd w:val="clear" w:color="auto" w:fill="28323F"/>
        </w:rPr>
        <w:t>,</w:t>
      </w:r>
      <w:r>
        <w:rPr>
          <w:rStyle w:val="n"/>
          <w:rFonts w:ascii="Courier New" w:hAnsi="Courier New" w:cs="Courier New"/>
          <w:color w:val="FFFFFF"/>
          <w:sz w:val="20"/>
          <w:szCs w:val="20"/>
          <w:shd w:val="clear" w:color="auto" w:fill="28323F"/>
        </w:rPr>
        <w:t>originchar</w:t>
      </w:r>
      <w:r>
        <w:rPr>
          <w:rStyle w:val="p"/>
          <w:rFonts w:ascii="Courier New" w:hAnsi="Courier New" w:cs="Courier New"/>
          <w:color w:val="CCCCCC"/>
          <w:sz w:val="20"/>
          <w:szCs w:val="20"/>
          <w:shd w:val="clear" w:color="auto" w:fill="28323F"/>
        </w:rPr>
        <w:t>(</w:t>
      </w:r>
      <w:r>
        <w:rPr>
          <w:rStyle w:val="mi"/>
          <w:rFonts w:ascii="Courier New" w:hAnsi="Courier New" w:cs="Courier New"/>
          <w:color w:val="AE81FF"/>
          <w:sz w:val="20"/>
          <w:szCs w:val="20"/>
          <w:shd w:val="clear" w:color="auto" w:fill="28323F"/>
        </w:rPr>
        <w:t>3</w:t>
      </w:r>
      <w:r>
        <w:rPr>
          <w:rStyle w:val="p"/>
          <w:rFonts w:ascii="Courier New" w:hAnsi="Courier New" w:cs="Courier New"/>
          <w:color w:val="CCCCCC"/>
          <w:sz w:val="20"/>
          <w:szCs w:val="20"/>
          <w:shd w:val="clear" w:color="auto" w:fill="28323F"/>
        </w:rPr>
        <w:t>),</w:t>
      </w:r>
      <w:r>
        <w:rPr>
          <w:rStyle w:val="n"/>
          <w:rFonts w:ascii="Courier New" w:hAnsi="Courier New" w:cs="Courier New"/>
          <w:color w:val="FFFFFF"/>
          <w:sz w:val="20"/>
          <w:szCs w:val="20"/>
          <w:shd w:val="clear" w:color="auto" w:fill="28323F"/>
        </w:rPr>
        <w:t>destchar</w:t>
      </w:r>
      <w:r>
        <w:rPr>
          <w:rStyle w:val="p"/>
          <w:rFonts w:ascii="Courier New" w:hAnsi="Courier New" w:cs="Courier New"/>
          <w:color w:val="CCCCCC"/>
          <w:sz w:val="20"/>
          <w:szCs w:val="20"/>
          <w:shd w:val="clear" w:color="auto" w:fill="28323F"/>
        </w:rPr>
        <w:t>(</w:t>
      </w:r>
      <w:r>
        <w:rPr>
          <w:rStyle w:val="mi"/>
          <w:rFonts w:ascii="Courier New" w:hAnsi="Courier New" w:cs="Courier New"/>
          <w:color w:val="AE81FF"/>
          <w:sz w:val="20"/>
          <w:szCs w:val="20"/>
          <w:shd w:val="clear" w:color="auto" w:fill="28323F"/>
        </w:rPr>
        <w:t>3</w:t>
      </w:r>
      <w:r>
        <w:rPr>
          <w:rStyle w:val="p"/>
          <w:rFonts w:ascii="Courier New" w:hAnsi="Courier New" w:cs="Courier New"/>
          <w:color w:val="CCCCCC"/>
          <w:sz w:val="20"/>
          <w:szCs w:val="20"/>
          <w:shd w:val="clear" w:color="auto" w:fill="28323F"/>
        </w:rPr>
        <w:t>),</w:t>
      </w:r>
      <w:r>
        <w:rPr>
          <w:rStyle w:val="n"/>
          <w:rFonts w:ascii="Courier New" w:hAnsi="Courier New" w:cs="Courier New"/>
          <w:color w:val="FFFFFF"/>
          <w:sz w:val="20"/>
          <w:szCs w:val="20"/>
          <w:shd w:val="clear" w:color="auto" w:fill="28323F"/>
        </w:rPr>
        <w:t>aircraft_codechar</w:t>
      </w:r>
      <w:r>
        <w:rPr>
          <w:rStyle w:val="p"/>
          <w:rFonts w:ascii="Courier New" w:hAnsi="Courier New" w:cs="Courier New"/>
          <w:color w:val="CCCCCC"/>
          <w:sz w:val="20"/>
          <w:szCs w:val="20"/>
          <w:shd w:val="clear" w:color="auto" w:fill="28323F"/>
        </w:rPr>
        <w:t>(</w:t>
      </w:r>
      <w:r>
        <w:rPr>
          <w:rStyle w:val="mi"/>
          <w:rFonts w:ascii="Courier New" w:hAnsi="Courier New" w:cs="Courier New"/>
          <w:color w:val="AE81FF"/>
          <w:sz w:val="20"/>
          <w:szCs w:val="20"/>
          <w:shd w:val="clear" w:color="auto" w:fill="28323F"/>
        </w:rPr>
        <w:t>3</w:t>
      </w:r>
      <w:r>
        <w:rPr>
          <w:rStyle w:val="p"/>
          <w:rFonts w:ascii="Courier New" w:hAnsi="Courier New" w:cs="Courier New"/>
          <w:color w:val="CCCCCC"/>
          <w:sz w:val="20"/>
          <w:szCs w:val="20"/>
          <w:shd w:val="clear" w:color="auto" w:fill="28323F"/>
        </w:rPr>
        <w:t>),</w:t>
      </w:r>
      <w:r>
        <w:rPr>
          <w:rStyle w:val="n"/>
          <w:rFonts w:ascii="Courier New" w:hAnsi="Courier New" w:cs="Courier New"/>
          <w:color w:val="FFFFFF"/>
          <w:sz w:val="20"/>
          <w:szCs w:val="20"/>
          <w:shd w:val="clear" w:color="auto" w:fill="28323F"/>
        </w:rPr>
        <w:t>milesint</w:t>
      </w:r>
      <w:r>
        <w:rPr>
          <w:rStyle w:val="p"/>
          <w:rFonts w:ascii="Courier New" w:hAnsi="Courier New" w:cs="Courier New"/>
          <w:color w:val="CCCCCC"/>
          <w:sz w:val="20"/>
          <w:szCs w:val="20"/>
          <w:shd w:val="clear" w:color="auto" w:fill="28323F"/>
        </w:rPr>
        <w:t>,</w:t>
      </w:r>
      <w:r>
        <w:rPr>
          <w:rStyle w:val="n"/>
          <w:rFonts w:ascii="Courier New" w:hAnsi="Courier New" w:cs="Courier New"/>
          <w:color w:val="FFFFFF"/>
          <w:sz w:val="20"/>
          <w:szCs w:val="20"/>
          <w:shd w:val="clear" w:color="auto" w:fill="28323F"/>
        </w:rPr>
        <w:t>departuresint</w:t>
      </w:r>
      <w:r>
        <w:rPr>
          <w:rStyle w:val="p"/>
          <w:rFonts w:ascii="Courier New" w:hAnsi="Courier New" w:cs="Courier New"/>
          <w:color w:val="CCCCCC"/>
          <w:sz w:val="20"/>
          <w:szCs w:val="20"/>
          <w:shd w:val="clear" w:color="auto" w:fill="28323F"/>
        </w:rPr>
        <w:t>,</w:t>
      </w:r>
      <w:r>
        <w:rPr>
          <w:rStyle w:val="n"/>
          <w:rFonts w:ascii="Courier New" w:hAnsi="Courier New" w:cs="Courier New"/>
          <w:color w:val="FFFFFF"/>
          <w:sz w:val="20"/>
          <w:szCs w:val="20"/>
          <w:shd w:val="clear" w:color="auto" w:fill="28323F"/>
        </w:rPr>
        <w:t>minutesint</w:t>
      </w:r>
      <w:r>
        <w:rPr>
          <w:rStyle w:val="p"/>
          <w:rFonts w:ascii="Courier New" w:hAnsi="Courier New" w:cs="Courier New"/>
          <w:color w:val="CCCCCC"/>
          <w:sz w:val="20"/>
          <w:szCs w:val="20"/>
          <w:shd w:val="clear" w:color="auto" w:fill="28323F"/>
        </w:rPr>
        <w:t>,</w:t>
      </w:r>
      <w:r>
        <w:rPr>
          <w:rStyle w:val="n"/>
          <w:rFonts w:ascii="Courier New" w:hAnsi="Courier New" w:cs="Courier New"/>
          <w:color w:val="FFFFFF"/>
          <w:sz w:val="20"/>
          <w:szCs w:val="20"/>
          <w:shd w:val="clear" w:color="auto" w:fill="28323F"/>
        </w:rPr>
        <w:t>seatsint</w:t>
      </w:r>
      <w:r>
        <w:rPr>
          <w:rStyle w:val="p"/>
          <w:rFonts w:ascii="Courier New" w:hAnsi="Courier New" w:cs="Courier New"/>
          <w:color w:val="CCCCCC"/>
          <w:sz w:val="20"/>
          <w:szCs w:val="20"/>
          <w:shd w:val="clear" w:color="auto" w:fill="28323F"/>
        </w:rPr>
        <w:t>,</w:t>
      </w:r>
      <w:r>
        <w:rPr>
          <w:rStyle w:val="n"/>
          <w:rFonts w:ascii="Courier New" w:hAnsi="Courier New" w:cs="Courier New"/>
          <w:color w:val="FFFFFF"/>
          <w:sz w:val="20"/>
          <w:szCs w:val="20"/>
          <w:shd w:val="clear" w:color="auto" w:fill="28323F"/>
        </w:rPr>
        <w:t>passengersint</w:t>
      </w:r>
      <w:r>
        <w:rPr>
          <w:rStyle w:val="p"/>
          <w:rFonts w:ascii="Courier New" w:hAnsi="Courier New" w:cs="Courier New"/>
          <w:color w:val="CCCCCC"/>
          <w:sz w:val="20"/>
          <w:szCs w:val="20"/>
          <w:shd w:val="clear" w:color="auto" w:fill="28323F"/>
        </w:rPr>
        <w:t>,</w:t>
      </w:r>
      <w:r>
        <w:rPr>
          <w:rStyle w:val="n"/>
          <w:rFonts w:ascii="Courier New" w:hAnsi="Courier New" w:cs="Courier New"/>
          <w:color w:val="FFFFFF"/>
          <w:sz w:val="20"/>
          <w:szCs w:val="20"/>
          <w:shd w:val="clear" w:color="auto" w:fill="28323F"/>
        </w:rPr>
        <w:t>freight_poundsint</w:t>
      </w:r>
      <w:r>
        <w:rPr>
          <w:rStyle w:val="p"/>
          <w:rFonts w:ascii="Courier New" w:hAnsi="Courier New" w:cs="Courier New"/>
          <w:color w:val="CCCCCC"/>
          <w:sz w:val="20"/>
          <w:szCs w:val="20"/>
          <w:shd w:val="clear" w:color="auto" w:fill="28323F"/>
        </w:rPr>
        <w:t>);</w:t>
      </w:r>
    </w:p>
    <w:p w:rsidR="00C60A12" w:rsidRPr="00C60A12" w:rsidRDefault="00C60A12" w:rsidP="00506E1F">
      <w:pPr>
        <w:pStyle w:val="ListParagraph"/>
        <w:numPr>
          <w:ilvl w:val="0"/>
          <w:numId w:val="49"/>
        </w:numPr>
        <w:rPr>
          <w:rFonts w:ascii="Century Gothic" w:hAnsi="Century Gothic"/>
          <w:b/>
        </w:rPr>
      </w:pPr>
      <w:r w:rsidRPr="00C60A12">
        <w:rPr>
          <w:rFonts w:ascii="Century Gothic" w:hAnsi="Century Gothic"/>
        </w:rPr>
        <w:t xml:space="preserve">Click </w:t>
      </w:r>
      <w:r w:rsidRPr="00C60A12">
        <w:rPr>
          <w:rFonts w:ascii="Century Gothic" w:hAnsi="Century Gothic"/>
          <w:b/>
        </w:rPr>
        <w:t>Run Query.</w:t>
      </w:r>
    </w:p>
    <w:p w:rsidR="00C60A12" w:rsidRPr="00C60A12" w:rsidRDefault="00C60A12" w:rsidP="00C60A12">
      <w:pPr>
        <w:rPr>
          <w:rFonts w:ascii="Century Gothic" w:hAnsi="Century Gothic"/>
        </w:rPr>
      </w:pPr>
      <w:r>
        <w:rPr>
          <w:rFonts w:ascii="Century Gothic" w:hAnsi="Century Gothic"/>
        </w:rPr>
        <w:tab/>
      </w:r>
      <w:r w:rsidRPr="00C60A12">
        <w:rPr>
          <w:rFonts w:ascii="Century Gothic" w:hAnsi="Century Gothic"/>
        </w:rPr>
        <w:t xml:space="preserve">A new </w:t>
      </w:r>
      <w:r w:rsidRPr="00C60A12">
        <w:rPr>
          <w:rFonts w:ascii="Century Gothic" w:hAnsi="Century Gothic"/>
          <w:b/>
        </w:rPr>
        <w:t>flights</w:t>
      </w:r>
      <w:r w:rsidRPr="00C60A12">
        <w:rPr>
          <w:rFonts w:ascii="Century Gothic" w:hAnsi="Century Gothic"/>
        </w:rPr>
        <w:t xml:space="preserve"> table will appear on the left of the screen, under the Tables heading.</w:t>
      </w:r>
    </w:p>
    <w:p w:rsidR="00D022AC" w:rsidRDefault="00C60A12" w:rsidP="00C60A12">
      <w:r>
        <w:rPr>
          <w:rFonts w:ascii="Century Gothic" w:hAnsi="Century Gothic"/>
        </w:rPr>
        <w:tab/>
      </w:r>
      <w:r w:rsidRPr="00C60A12">
        <w:rPr>
          <w:rFonts w:ascii="Century Gothic" w:hAnsi="Century Gothic"/>
        </w:rPr>
        <w:t xml:space="preserve">You can now </w:t>
      </w:r>
      <w:r w:rsidRPr="00C60A12">
        <w:rPr>
          <w:rFonts w:ascii="Century Gothic" w:hAnsi="Century Gothic"/>
          <w:b/>
        </w:rPr>
        <w:t>load data</w:t>
      </w:r>
      <w:r w:rsidRPr="00C60A12">
        <w:rPr>
          <w:rFonts w:ascii="Century Gothic" w:hAnsi="Century Gothic"/>
        </w:rPr>
        <w:t xml:space="preserve"> into the table. The data has already been placed into an Amazon S3 </w:t>
      </w:r>
      <w:r>
        <w:rPr>
          <w:rFonts w:ascii="Century Gothic" w:hAnsi="Century Gothic"/>
        </w:rPr>
        <w:tab/>
      </w:r>
      <w:r w:rsidRPr="00C60A12">
        <w:rPr>
          <w:rFonts w:ascii="Century Gothic" w:hAnsi="Century Gothic"/>
        </w:rPr>
        <w:t>bucket and can be loaded into Amazon Redshift by using the COPY command</w:t>
      </w:r>
      <w:r>
        <w:t>.</w:t>
      </w:r>
    </w:p>
    <w:p w:rsidR="00307404" w:rsidRDefault="00D022AC" w:rsidP="00C60A12">
      <w:pPr>
        <w:jc w:val="center"/>
      </w:pPr>
      <w:r>
        <w:rPr>
          <w:noProof/>
        </w:rPr>
        <w:drawing>
          <wp:inline distT="0" distB="0" distL="0" distR="0">
            <wp:extent cx="5943600" cy="2775005"/>
            <wp:effectExtent l="0" t="0" r="0" b="0"/>
            <wp:docPr id="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a:srcRect/>
                    <a:stretch>
                      <a:fillRect/>
                    </a:stretch>
                  </pic:blipFill>
                  <pic:spPr bwMode="auto">
                    <a:xfrm>
                      <a:off x="0" y="0"/>
                      <a:ext cx="5944705" cy="2775521"/>
                    </a:xfrm>
                    <a:prstGeom prst="rect">
                      <a:avLst/>
                    </a:prstGeom>
                    <a:noFill/>
                    <a:ln w="9525">
                      <a:noFill/>
                      <a:miter lim="800000"/>
                      <a:headEnd/>
                      <a:tailEnd/>
                    </a:ln>
                  </pic:spPr>
                </pic:pic>
              </a:graphicData>
            </a:graphic>
          </wp:inline>
        </w:drawing>
      </w:r>
    </w:p>
    <w:p w:rsidR="00D022AC" w:rsidRDefault="00D022AC" w:rsidP="00C60A12">
      <w:pPr>
        <w:jc w:val="center"/>
      </w:pPr>
      <w:r>
        <w:rPr>
          <w:noProof/>
        </w:rPr>
        <w:drawing>
          <wp:inline distT="0" distB="0" distL="0" distR="0">
            <wp:extent cx="5943600" cy="3037066"/>
            <wp:effectExtent l="19050" t="0" r="0" b="0"/>
            <wp:docPr id="6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4"/>
                    <a:srcRect/>
                    <a:stretch>
                      <a:fillRect/>
                    </a:stretch>
                  </pic:blipFill>
                  <pic:spPr bwMode="auto">
                    <a:xfrm>
                      <a:off x="0" y="0"/>
                      <a:ext cx="5943600" cy="3037066"/>
                    </a:xfrm>
                    <a:prstGeom prst="rect">
                      <a:avLst/>
                    </a:prstGeom>
                    <a:noFill/>
                    <a:ln w="9525">
                      <a:noFill/>
                      <a:miter lim="800000"/>
                      <a:headEnd/>
                      <a:tailEnd/>
                    </a:ln>
                  </pic:spPr>
                </pic:pic>
              </a:graphicData>
            </a:graphic>
          </wp:inline>
        </w:drawing>
      </w:r>
    </w:p>
    <w:p w:rsidR="00D022AC" w:rsidRDefault="00D022AC" w:rsidP="00C60A12">
      <w:pPr>
        <w:jc w:val="center"/>
      </w:pPr>
      <w:r>
        <w:rPr>
          <w:noProof/>
        </w:rPr>
        <w:lastRenderedPageBreak/>
        <w:drawing>
          <wp:inline distT="0" distB="0" distL="0" distR="0">
            <wp:extent cx="5943600" cy="3067805"/>
            <wp:effectExtent l="19050" t="0" r="0" b="0"/>
            <wp:docPr id="7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5"/>
                    <a:srcRect/>
                    <a:stretch>
                      <a:fillRect/>
                    </a:stretch>
                  </pic:blipFill>
                  <pic:spPr bwMode="auto">
                    <a:xfrm>
                      <a:off x="0" y="0"/>
                      <a:ext cx="5943600" cy="3067805"/>
                    </a:xfrm>
                    <a:prstGeom prst="rect">
                      <a:avLst/>
                    </a:prstGeom>
                    <a:noFill/>
                    <a:ln w="9525">
                      <a:noFill/>
                      <a:miter lim="800000"/>
                      <a:headEnd/>
                      <a:tailEnd/>
                    </a:ln>
                  </pic:spPr>
                </pic:pic>
              </a:graphicData>
            </a:graphic>
          </wp:inline>
        </w:drawing>
      </w:r>
    </w:p>
    <w:p w:rsidR="00FA60D9" w:rsidRDefault="00FA60D9">
      <w:pPr>
        <w:rPr>
          <w:rFonts w:ascii="Century Gothic" w:hAnsi="Century Gothic"/>
          <w:b/>
        </w:rPr>
      </w:pPr>
      <w:r w:rsidRPr="00C60A12">
        <w:rPr>
          <w:rFonts w:ascii="Century Gothic" w:hAnsi="Century Gothic"/>
          <w:b/>
        </w:rPr>
        <w:t>For Assignment: Follow the below steps</w:t>
      </w:r>
    </w:p>
    <w:p w:rsidR="00C60A12" w:rsidRPr="00C60A12" w:rsidRDefault="00C60A12" w:rsidP="00506E1F">
      <w:pPr>
        <w:pStyle w:val="ListParagraph"/>
        <w:numPr>
          <w:ilvl w:val="0"/>
          <w:numId w:val="50"/>
        </w:numPr>
        <w:tabs>
          <w:tab w:val="decimal" w:pos="432"/>
        </w:tabs>
        <w:spacing w:after="0" w:line="240" w:lineRule="auto"/>
        <w:rPr>
          <w:rFonts w:ascii="Century Gothic" w:hAnsi="Century Gothic"/>
          <w:color w:val="000000"/>
          <w:spacing w:val="14"/>
        </w:rPr>
      </w:pPr>
      <w:r w:rsidRPr="00C60A12">
        <w:rPr>
          <w:rFonts w:ascii="Century Gothic" w:hAnsi="Century Gothic"/>
          <w:color w:val="000000"/>
          <w:spacing w:val="14"/>
        </w:rPr>
        <w:t>Delete the query text.</w:t>
      </w:r>
    </w:p>
    <w:p w:rsidR="00C60A12" w:rsidRPr="00C60A12" w:rsidRDefault="00C60A12" w:rsidP="00506E1F">
      <w:pPr>
        <w:pStyle w:val="ListParagraph"/>
        <w:numPr>
          <w:ilvl w:val="0"/>
          <w:numId w:val="50"/>
        </w:numPr>
        <w:tabs>
          <w:tab w:val="decimal" w:pos="432"/>
        </w:tabs>
        <w:spacing w:before="288" w:after="0" w:line="240" w:lineRule="auto"/>
        <w:rPr>
          <w:rFonts w:ascii="Century Gothic" w:hAnsi="Century Gothic"/>
          <w:color w:val="000000"/>
          <w:spacing w:val="4"/>
        </w:rPr>
      </w:pPr>
      <w:r w:rsidRPr="00C60A12">
        <w:rPr>
          <w:rFonts w:ascii="Century Gothic" w:hAnsi="Century Gothic"/>
          <w:color w:val="000000"/>
          <w:spacing w:val="4"/>
        </w:rPr>
        <w:t xml:space="preserve">Paste the following text into pgweb </w:t>
      </w:r>
      <w:r w:rsidRPr="00C60A12">
        <w:rPr>
          <w:rFonts w:ascii="Century Gothic" w:hAnsi="Century Gothic"/>
          <w:b/>
          <w:color w:val="000000"/>
          <w:spacing w:val="4"/>
        </w:rPr>
        <w:t>but do not run it yet:</w:t>
      </w:r>
    </w:p>
    <w:p w:rsidR="00C60A12" w:rsidRDefault="00C60A12" w:rsidP="00C60A12">
      <w:pPr>
        <w:tabs>
          <w:tab w:val="decimal" w:pos="432"/>
        </w:tabs>
        <w:spacing w:before="288" w:after="0" w:line="240" w:lineRule="auto"/>
        <w:jc w:val="center"/>
        <w:rPr>
          <w:rFonts w:ascii="Century Gothic" w:hAnsi="Century Gothic"/>
          <w:color w:val="000000"/>
          <w:spacing w:val="4"/>
        </w:rPr>
      </w:pPr>
      <w:r>
        <w:rPr>
          <w:noProof/>
        </w:rPr>
        <w:drawing>
          <wp:inline distT="0" distB="0" distL="0" distR="0">
            <wp:extent cx="4890052" cy="1661000"/>
            <wp:effectExtent l="0" t="0" r="0" b="0"/>
            <wp:docPr id="6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6"/>
                    <a:srcRect l="10171" t="24096" r="7516" b="29282"/>
                    <a:stretch/>
                  </pic:blipFill>
                  <pic:spPr bwMode="auto">
                    <a:xfrm>
                      <a:off x="0" y="0"/>
                      <a:ext cx="4892373" cy="166178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60A12" w:rsidRPr="00C60A12" w:rsidRDefault="00C60A12" w:rsidP="00506E1F">
      <w:pPr>
        <w:pStyle w:val="ListParagraph"/>
        <w:numPr>
          <w:ilvl w:val="0"/>
          <w:numId w:val="50"/>
        </w:numPr>
        <w:tabs>
          <w:tab w:val="decimal" w:pos="432"/>
        </w:tabs>
        <w:spacing w:before="288" w:after="0" w:line="240" w:lineRule="auto"/>
        <w:rPr>
          <w:rFonts w:ascii="Century Gothic" w:hAnsi="Century Gothic"/>
          <w:color w:val="000000"/>
          <w:spacing w:val="4"/>
        </w:rPr>
      </w:pPr>
      <w:r w:rsidRPr="00C60A12">
        <w:rPr>
          <w:rFonts w:ascii="Century Gothic" w:hAnsi="Century Gothic"/>
          <w:color w:val="000000"/>
          <w:spacing w:val="-8"/>
        </w:rPr>
        <w:t xml:space="preserve">Replace </w:t>
      </w:r>
      <w:r w:rsidRPr="00C60A12">
        <w:rPr>
          <w:rFonts w:ascii="Century Gothic" w:hAnsi="Century Gothic"/>
          <w:b/>
          <w:color w:val="000000"/>
          <w:spacing w:val="-8"/>
        </w:rPr>
        <w:t xml:space="preserve">INSERT-YOUR-REDSHIFT-ROLE </w:t>
      </w:r>
      <w:r w:rsidRPr="00C60A12">
        <w:rPr>
          <w:rFonts w:ascii="Century Gothic" w:hAnsi="Century Gothic"/>
          <w:color w:val="000000"/>
          <w:spacing w:val="-8"/>
        </w:rPr>
        <w:t xml:space="preserve">in the third line with the </w:t>
      </w:r>
      <w:r w:rsidRPr="00C60A12">
        <w:rPr>
          <w:rFonts w:ascii="Century Gothic" w:hAnsi="Century Gothic"/>
          <w:b/>
          <w:color w:val="000000"/>
          <w:spacing w:val="-8"/>
        </w:rPr>
        <w:t xml:space="preserve">RedshiftRole </w:t>
      </w:r>
      <w:r w:rsidRPr="00C60A12">
        <w:rPr>
          <w:rFonts w:ascii="Century Gothic" w:hAnsi="Century Gothic"/>
          <w:color w:val="000000"/>
          <w:spacing w:val="-8"/>
        </w:rPr>
        <w:t xml:space="preserve">value </w:t>
      </w:r>
      <w:r w:rsidRPr="00C60A12">
        <w:rPr>
          <w:rFonts w:ascii="Century Gothic" w:hAnsi="Century Gothic"/>
          <w:color w:val="000000"/>
          <w:spacing w:val="2"/>
        </w:rPr>
        <w:t>shown to the left of these instructions. The result should look similar to this:</w:t>
      </w:r>
    </w:p>
    <w:p w:rsidR="00D022AC" w:rsidRDefault="00D022AC" w:rsidP="00C60A12">
      <w:pPr>
        <w:rPr>
          <w:rFonts w:ascii="Century Gothic" w:hAnsi="Century Gothic"/>
          <w:b/>
        </w:rPr>
      </w:pPr>
    </w:p>
    <w:p w:rsidR="00C60A12" w:rsidRPr="00C60A12" w:rsidRDefault="00C60A12" w:rsidP="00506E1F">
      <w:pPr>
        <w:pStyle w:val="ListParagraph"/>
        <w:numPr>
          <w:ilvl w:val="0"/>
          <w:numId w:val="50"/>
        </w:numPr>
        <w:rPr>
          <w:rFonts w:ascii="Century Gothic" w:hAnsi="Century Gothic"/>
          <w:color w:val="1B100E"/>
          <w:spacing w:val="2"/>
          <w:sz w:val="21"/>
        </w:rPr>
      </w:pPr>
      <w:r w:rsidRPr="00C60A12">
        <w:rPr>
          <w:rFonts w:ascii="Century Gothic" w:hAnsi="Century Gothic"/>
          <w:color w:val="1B100E"/>
          <w:spacing w:val="2"/>
          <w:sz w:val="21"/>
        </w:rPr>
        <w:t xml:space="preserve">Click </w:t>
      </w:r>
      <w:r w:rsidRPr="00C60A12">
        <w:rPr>
          <w:rFonts w:ascii="Century Gothic" w:hAnsi="Century Gothic"/>
          <w:b/>
          <w:color w:val="1B100E"/>
          <w:spacing w:val="2"/>
          <w:sz w:val="21"/>
        </w:rPr>
        <w:t>Run Query</w:t>
      </w:r>
      <w:r w:rsidRPr="00C60A12">
        <w:rPr>
          <w:rFonts w:ascii="Century Gothic" w:hAnsi="Century Gothic"/>
          <w:color w:val="1B100E"/>
          <w:spacing w:val="2"/>
          <w:sz w:val="21"/>
        </w:rPr>
        <w:t>.</w:t>
      </w:r>
    </w:p>
    <w:p w:rsidR="00C60A12" w:rsidRPr="00C60A12" w:rsidRDefault="00C60A12" w:rsidP="00C60A12">
      <w:pPr>
        <w:spacing w:before="360" w:line="360" w:lineRule="auto"/>
        <w:ind w:left="288" w:right="72" w:firstLine="72"/>
        <w:rPr>
          <w:rFonts w:ascii="Century Gothic" w:hAnsi="Century Gothic"/>
          <w:color w:val="1B100E"/>
          <w:spacing w:val="3"/>
          <w:sz w:val="21"/>
        </w:rPr>
      </w:pPr>
      <w:r w:rsidRPr="00C60A12">
        <w:rPr>
          <w:rFonts w:ascii="Century Gothic" w:hAnsi="Century Gothic"/>
          <w:color w:val="1B100E"/>
          <w:spacing w:val="3"/>
          <w:sz w:val="21"/>
        </w:rPr>
        <w:t xml:space="preserve">It will take </w:t>
      </w:r>
      <w:r w:rsidRPr="00C60A12">
        <w:rPr>
          <w:rFonts w:ascii="Century Gothic" w:hAnsi="Century Gothic"/>
          <w:b/>
          <w:color w:val="1B100E"/>
          <w:spacing w:val="3"/>
          <w:sz w:val="21"/>
        </w:rPr>
        <w:t>approximately 3 minutes</w:t>
      </w:r>
      <w:r w:rsidRPr="00C60A12">
        <w:rPr>
          <w:rFonts w:ascii="Century Gothic" w:hAnsi="Century Gothic"/>
          <w:color w:val="1B100E"/>
          <w:spacing w:val="3"/>
          <w:sz w:val="21"/>
        </w:rPr>
        <w:t xml:space="preserve"> to load the data. Please continue reading while </w:t>
      </w:r>
      <w:r w:rsidRPr="00C60A12">
        <w:rPr>
          <w:rFonts w:ascii="Century Gothic" w:hAnsi="Century Gothic"/>
          <w:color w:val="1B100E"/>
          <w:spacing w:val="4"/>
          <w:sz w:val="21"/>
        </w:rPr>
        <w:t>the data is loading.</w:t>
      </w:r>
    </w:p>
    <w:p w:rsidR="00C60A12" w:rsidRPr="00C60A12" w:rsidRDefault="00C60A12" w:rsidP="00C60A12">
      <w:pPr>
        <w:spacing w:before="288" w:line="213" w:lineRule="auto"/>
        <w:ind w:left="288"/>
        <w:rPr>
          <w:rFonts w:ascii="Century Gothic" w:hAnsi="Century Gothic"/>
          <w:color w:val="1B100E"/>
          <w:spacing w:val="6"/>
          <w:sz w:val="21"/>
        </w:rPr>
      </w:pPr>
      <w:r w:rsidRPr="00C60A12">
        <w:rPr>
          <w:rFonts w:ascii="Century Gothic" w:hAnsi="Century Gothic"/>
          <w:color w:val="1B100E"/>
          <w:spacing w:val="6"/>
          <w:sz w:val="21"/>
        </w:rPr>
        <w:t xml:space="preserve">The </w:t>
      </w:r>
      <w:r w:rsidRPr="00C60A12">
        <w:rPr>
          <w:rFonts w:ascii="Century Gothic" w:hAnsi="Century Gothic"/>
          <w:b/>
          <w:color w:val="1B100E"/>
          <w:spacing w:val="6"/>
          <w:sz w:val="21"/>
        </w:rPr>
        <w:t>COPY</w:t>
      </w:r>
      <w:r w:rsidRPr="00C60A12">
        <w:rPr>
          <w:rFonts w:ascii="Century Gothic" w:hAnsi="Century Gothic"/>
          <w:color w:val="1B100E"/>
          <w:spacing w:val="6"/>
          <w:sz w:val="21"/>
        </w:rPr>
        <w:t xml:space="preserve"> command is used to load data into Amazon Redshift:</w:t>
      </w:r>
    </w:p>
    <w:p w:rsidR="00C60A12" w:rsidRPr="00C60A12" w:rsidRDefault="00C60A12" w:rsidP="00506E1F">
      <w:pPr>
        <w:numPr>
          <w:ilvl w:val="0"/>
          <w:numId w:val="51"/>
        </w:numPr>
        <w:tabs>
          <w:tab w:val="decimal" w:pos="720"/>
        </w:tabs>
        <w:spacing w:before="432" w:after="0" w:line="204" w:lineRule="auto"/>
        <w:rPr>
          <w:rFonts w:ascii="Century Gothic" w:hAnsi="Century Gothic"/>
          <w:color w:val="1B100E"/>
          <w:spacing w:val="11"/>
          <w:sz w:val="21"/>
        </w:rPr>
      </w:pPr>
      <w:r w:rsidRPr="00C60A12">
        <w:rPr>
          <w:rFonts w:ascii="Century Gothic" w:hAnsi="Century Gothic"/>
          <w:b/>
          <w:color w:val="1B100E"/>
          <w:spacing w:val="11"/>
          <w:sz w:val="21"/>
        </w:rPr>
        <w:t>FROM</w:t>
      </w:r>
      <w:r w:rsidRPr="00C60A12">
        <w:rPr>
          <w:rFonts w:ascii="Century Gothic" w:hAnsi="Century Gothic"/>
          <w:color w:val="1B100E"/>
          <w:spacing w:val="11"/>
          <w:sz w:val="21"/>
        </w:rPr>
        <w:t>: Indicates where the data is located</w:t>
      </w:r>
    </w:p>
    <w:p w:rsidR="00C60A12" w:rsidRPr="00C60A12" w:rsidRDefault="00C60A12" w:rsidP="00506E1F">
      <w:pPr>
        <w:numPr>
          <w:ilvl w:val="0"/>
          <w:numId w:val="51"/>
        </w:numPr>
        <w:tabs>
          <w:tab w:val="decimal" w:pos="720"/>
        </w:tabs>
        <w:spacing w:before="108" w:after="0" w:line="240" w:lineRule="auto"/>
        <w:rPr>
          <w:rFonts w:ascii="Century Gothic" w:hAnsi="Century Gothic"/>
          <w:color w:val="1B100E"/>
          <w:spacing w:val="10"/>
          <w:sz w:val="21"/>
        </w:rPr>
      </w:pPr>
      <w:r w:rsidRPr="00C60A12">
        <w:rPr>
          <w:rFonts w:ascii="Century Gothic" w:hAnsi="Century Gothic"/>
          <w:b/>
          <w:color w:val="1B100E"/>
          <w:spacing w:val="10"/>
          <w:sz w:val="21"/>
        </w:rPr>
        <w:lastRenderedPageBreak/>
        <w:t>IAM_ROLE</w:t>
      </w:r>
      <w:r w:rsidRPr="00C60A12">
        <w:rPr>
          <w:rFonts w:ascii="Century Gothic" w:hAnsi="Century Gothic"/>
          <w:color w:val="1B100E"/>
          <w:spacing w:val="10"/>
          <w:sz w:val="21"/>
        </w:rPr>
        <w:t>: Provides the permissions to access the data being loaded</w:t>
      </w:r>
    </w:p>
    <w:p w:rsidR="00C60A12" w:rsidRPr="00C60A12" w:rsidRDefault="00C60A12" w:rsidP="00506E1F">
      <w:pPr>
        <w:numPr>
          <w:ilvl w:val="0"/>
          <w:numId w:val="51"/>
        </w:numPr>
        <w:tabs>
          <w:tab w:val="decimal" w:pos="720"/>
        </w:tabs>
        <w:spacing w:before="108" w:after="0" w:line="360" w:lineRule="auto"/>
        <w:ind w:right="72"/>
        <w:rPr>
          <w:rFonts w:ascii="Century Gothic" w:hAnsi="Century Gothic"/>
          <w:color w:val="1B100E"/>
          <w:spacing w:val="3"/>
          <w:sz w:val="21"/>
        </w:rPr>
      </w:pPr>
      <w:r w:rsidRPr="00C60A12">
        <w:rPr>
          <w:rFonts w:ascii="Century Gothic" w:hAnsi="Century Gothic"/>
          <w:b/>
          <w:color w:val="1B100E"/>
          <w:spacing w:val="3"/>
          <w:sz w:val="21"/>
        </w:rPr>
        <w:t>GZIP</w:t>
      </w:r>
      <w:r w:rsidRPr="00C60A12">
        <w:rPr>
          <w:rFonts w:ascii="Century Gothic" w:hAnsi="Century Gothic"/>
          <w:color w:val="1B100E"/>
          <w:spacing w:val="3"/>
          <w:sz w:val="21"/>
        </w:rPr>
        <w:t xml:space="preserve">: Indicates that the data has been compressed (zipped) — Amazon Redshift </w:t>
      </w:r>
      <w:r w:rsidRPr="00C60A12">
        <w:rPr>
          <w:rFonts w:ascii="Century Gothic" w:hAnsi="Century Gothic"/>
          <w:color w:val="1B100E"/>
          <w:spacing w:val="5"/>
          <w:sz w:val="21"/>
        </w:rPr>
        <w:t>will automatically decompress the data when it is loaded</w:t>
      </w:r>
    </w:p>
    <w:p w:rsidR="00C60A12" w:rsidRPr="00C60A12" w:rsidRDefault="00C60A12" w:rsidP="00506E1F">
      <w:pPr>
        <w:numPr>
          <w:ilvl w:val="0"/>
          <w:numId w:val="51"/>
        </w:numPr>
        <w:tabs>
          <w:tab w:val="decimal" w:pos="720"/>
        </w:tabs>
        <w:spacing w:before="72" w:after="0" w:line="240" w:lineRule="auto"/>
        <w:rPr>
          <w:rFonts w:ascii="Century Gothic" w:hAnsi="Century Gothic"/>
          <w:color w:val="1B100E"/>
          <w:spacing w:val="8"/>
          <w:sz w:val="21"/>
        </w:rPr>
      </w:pPr>
      <w:r w:rsidRPr="00C60A12">
        <w:rPr>
          <w:rFonts w:ascii="Century Gothic" w:hAnsi="Century Gothic"/>
          <w:b/>
          <w:color w:val="1B100E"/>
          <w:spacing w:val="8"/>
          <w:sz w:val="21"/>
        </w:rPr>
        <w:t>DELIMITER</w:t>
      </w:r>
      <w:r w:rsidRPr="00C60A12">
        <w:rPr>
          <w:rFonts w:ascii="Century Gothic" w:hAnsi="Century Gothic"/>
          <w:color w:val="1B100E"/>
          <w:spacing w:val="8"/>
          <w:sz w:val="21"/>
        </w:rPr>
        <w:t>: Indicates that data items are separated by a comma</w:t>
      </w:r>
    </w:p>
    <w:p w:rsidR="00C60A12" w:rsidRPr="00C60A12" w:rsidRDefault="00C60A12" w:rsidP="00506E1F">
      <w:pPr>
        <w:numPr>
          <w:ilvl w:val="0"/>
          <w:numId w:val="51"/>
        </w:numPr>
        <w:tabs>
          <w:tab w:val="decimal" w:pos="720"/>
        </w:tabs>
        <w:spacing w:before="72" w:after="0" w:line="360" w:lineRule="auto"/>
        <w:ind w:right="360"/>
        <w:rPr>
          <w:rFonts w:ascii="Century Gothic" w:hAnsi="Century Gothic"/>
          <w:color w:val="1B100E"/>
          <w:spacing w:val="1"/>
          <w:sz w:val="21"/>
        </w:rPr>
      </w:pPr>
      <w:r w:rsidRPr="00C60A12">
        <w:rPr>
          <w:rFonts w:ascii="Century Gothic" w:hAnsi="Century Gothic"/>
          <w:b/>
          <w:color w:val="1B100E"/>
          <w:spacing w:val="1"/>
          <w:sz w:val="21"/>
        </w:rPr>
        <w:t>REMOVEQUOTES</w:t>
      </w:r>
      <w:r w:rsidRPr="00C60A12">
        <w:rPr>
          <w:rFonts w:ascii="Century Gothic" w:hAnsi="Century Gothic"/>
          <w:color w:val="1B100E"/>
          <w:spacing w:val="1"/>
          <w:sz w:val="21"/>
        </w:rPr>
        <w:t xml:space="preserve">: Tells Amazon Redshift to remove quotation marks that are </w:t>
      </w:r>
      <w:r w:rsidRPr="00C60A12">
        <w:rPr>
          <w:rFonts w:ascii="Century Gothic" w:hAnsi="Century Gothic"/>
          <w:color w:val="1B100E"/>
          <w:spacing w:val="2"/>
          <w:sz w:val="21"/>
        </w:rPr>
        <w:t>included in the data</w:t>
      </w:r>
    </w:p>
    <w:p w:rsidR="00C60A12" w:rsidRPr="00C60A12" w:rsidRDefault="00C60A12" w:rsidP="00506E1F">
      <w:pPr>
        <w:numPr>
          <w:ilvl w:val="0"/>
          <w:numId w:val="51"/>
        </w:numPr>
        <w:tabs>
          <w:tab w:val="decimal" w:pos="720"/>
        </w:tabs>
        <w:spacing w:before="108" w:after="0" w:line="240" w:lineRule="auto"/>
        <w:rPr>
          <w:rFonts w:ascii="Century Gothic" w:hAnsi="Century Gothic"/>
          <w:color w:val="1B100E"/>
          <w:spacing w:val="9"/>
          <w:sz w:val="21"/>
        </w:rPr>
      </w:pPr>
      <w:r w:rsidRPr="00C60A12">
        <w:rPr>
          <w:rFonts w:ascii="Century Gothic" w:hAnsi="Century Gothic"/>
          <w:b/>
          <w:color w:val="1B100E"/>
          <w:spacing w:val="9"/>
          <w:sz w:val="21"/>
        </w:rPr>
        <w:t>REGION</w:t>
      </w:r>
      <w:r w:rsidRPr="00C60A12">
        <w:rPr>
          <w:rFonts w:ascii="Century Gothic" w:hAnsi="Century Gothic"/>
          <w:color w:val="1B100E"/>
          <w:spacing w:val="9"/>
          <w:sz w:val="21"/>
        </w:rPr>
        <w:t>: Indicates which AWS region contains the S3 bucket</w:t>
      </w:r>
    </w:p>
    <w:p w:rsidR="00C60A12" w:rsidRPr="00C60A12" w:rsidRDefault="00C60A12" w:rsidP="00C60A12">
      <w:pPr>
        <w:spacing w:before="252"/>
        <w:ind w:left="360"/>
        <w:rPr>
          <w:rFonts w:ascii="Century Gothic" w:hAnsi="Century Gothic"/>
          <w:color w:val="1B100E"/>
          <w:spacing w:val="4"/>
          <w:sz w:val="21"/>
        </w:rPr>
      </w:pPr>
      <w:r w:rsidRPr="00C60A12">
        <w:rPr>
          <w:rFonts w:ascii="Century Gothic" w:hAnsi="Century Gothic"/>
          <w:color w:val="1B100E"/>
          <w:spacing w:val="4"/>
          <w:sz w:val="21"/>
        </w:rPr>
        <w:t>The data being loaded consists of:</w:t>
      </w:r>
    </w:p>
    <w:p w:rsidR="00C60A12" w:rsidRPr="00C60A12" w:rsidRDefault="00C60A12" w:rsidP="00506E1F">
      <w:pPr>
        <w:numPr>
          <w:ilvl w:val="0"/>
          <w:numId w:val="51"/>
        </w:numPr>
        <w:tabs>
          <w:tab w:val="decimal" w:pos="720"/>
        </w:tabs>
        <w:spacing w:before="252" w:after="0" w:line="240" w:lineRule="auto"/>
        <w:rPr>
          <w:rFonts w:ascii="Century Gothic" w:hAnsi="Century Gothic"/>
          <w:color w:val="1B100E"/>
          <w:spacing w:val="8"/>
          <w:sz w:val="21"/>
        </w:rPr>
      </w:pPr>
      <w:r w:rsidRPr="00C60A12">
        <w:rPr>
          <w:rFonts w:ascii="Century Gothic" w:hAnsi="Century Gothic"/>
          <w:color w:val="1B100E"/>
          <w:spacing w:val="8"/>
          <w:sz w:val="21"/>
        </w:rPr>
        <w:t>23 data files in CSV format (one for each year from 1990 - 2012)</w:t>
      </w:r>
    </w:p>
    <w:p w:rsidR="00C60A12" w:rsidRPr="00C60A12" w:rsidRDefault="00C60A12" w:rsidP="00506E1F">
      <w:pPr>
        <w:numPr>
          <w:ilvl w:val="0"/>
          <w:numId w:val="51"/>
        </w:numPr>
        <w:tabs>
          <w:tab w:val="decimal" w:pos="720"/>
        </w:tabs>
        <w:spacing w:before="72" w:after="0" w:line="240" w:lineRule="auto"/>
        <w:rPr>
          <w:rFonts w:ascii="Century Gothic" w:hAnsi="Century Gothic"/>
          <w:color w:val="1B100E"/>
          <w:spacing w:val="8"/>
          <w:sz w:val="21"/>
        </w:rPr>
      </w:pPr>
      <w:r w:rsidRPr="00C60A12">
        <w:rPr>
          <w:rFonts w:ascii="Century Gothic" w:hAnsi="Century Gothic"/>
          <w:color w:val="1B100E"/>
          <w:spacing w:val="8"/>
          <w:sz w:val="21"/>
        </w:rPr>
        <w:t xml:space="preserve">Comprising </w:t>
      </w:r>
      <w:r w:rsidRPr="00C60A12">
        <w:rPr>
          <w:rFonts w:ascii="Century Gothic" w:hAnsi="Century Gothic"/>
          <w:b/>
          <w:color w:val="1B100E"/>
          <w:spacing w:val="8"/>
          <w:sz w:val="23"/>
        </w:rPr>
        <w:t>6 GB of data</w:t>
      </w:r>
    </w:p>
    <w:p w:rsidR="00C60A12" w:rsidRPr="00C60A12" w:rsidRDefault="00C60A12" w:rsidP="00506E1F">
      <w:pPr>
        <w:numPr>
          <w:ilvl w:val="0"/>
          <w:numId w:val="51"/>
        </w:numPr>
        <w:tabs>
          <w:tab w:val="decimal" w:pos="720"/>
        </w:tabs>
        <w:spacing w:before="72" w:after="0" w:line="240" w:lineRule="auto"/>
        <w:rPr>
          <w:rFonts w:ascii="Century Gothic" w:hAnsi="Century Gothic"/>
          <w:color w:val="1B100E"/>
          <w:spacing w:val="11"/>
          <w:sz w:val="21"/>
        </w:rPr>
      </w:pPr>
      <w:r w:rsidRPr="00C60A12">
        <w:rPr>
          <w:rFonts w:ascii="Century Gothic" w:hAnsi="Century Gothic"/>
          <w:color w:val="1B100E"/>
          <w:spacing w:val="11"/>
          <w:sz w:val="21"/>
        </w:rPr>
        <w:t>Compressed with GZIP down to only 700 MB of storage</w:t>
      </w:r>
    </w:p>
    <w:p w:rsidR="00C60A12" w:rsidRDefault="00C60A12" w:rsidP="00C60A12"/>
    <w:p w:rsidR="00C60A12" w:rsidRPr="00C60A12" w:rsidRDefault="00C60A12" w:rsidP="00C60A12">
      <w:pPr>
        <w:jc w:val="both"/>
        <w:rPr>
          <w:rFonts w:ascii="Century Gothic" w:hAnsi="Century Gothic"/>
        </w:rPr>
      </w:pPr>
      <w:r w:rsidRPr="00C60A12">
        <w:rPr>
          <w:rFonts w:ascii="Century Gothic" w:hAnsi="Century Gothic"/>
        </w:rPr>
        <w:t xml:space="preserve">The data files are being loaded </w:t>
      </w:r>
      <w:r w:rsidRPr="00C60A12">
        <w:rPr>
          <w:rFonts w:ascii="Century Gothic" w:hAnsi="Century Gothic"/>
          <w:b/>
        </w:rPr>
        <w:t>in parallel</w:t>
      </w:r>
      <w:r w:rsidRPr="00C60A12">
        <w:rPr>
          <w:rFonts w:ascii="Century Gothic" w:hAnsi="Century Gothic"/>
        </w:rPr>
        <w:t xml:space="preserve"> from Amazon S3. This is the most efficient way to load data into Amazon Redshift since the load process is distributed across multiple slices across all available nodes.</w:t>
      </w:r>
    </w:p>
    <w:p w:rsidR="00C60A12" w:rsidRPr="00C60A12" w:rsidRDefault="00C60A12" w:rsidP="00C60A12">
      <w:pPr>
        <w:jc w:val="both"/>
        <w:rPr>
          <w:rFonts w:ascii="Century Gothic" w:hAnsi="Century Gothic"/>
        </w:rPr>
      </w:pPr>
      <w:r w:rsidRPr="00C60A12">
        <w:rPr>
          <w:rFonts w:ascii="Century Gothic" w:hAnsi="Century Gothic"/>
        </w:rPr>
        <w:t>Each slice of a compute node is allocated a portion of the node's memory and disk space, where it processes a portion of the workload assigned to the node. The leader node manages distributing data to the slices and apportions the workload for any queries or other database operations to the slices. The slices then work in parallel to complete the operation.</w:t>
      </w:r>
    </w:p>
    <w:p w:rsidR="00C60A12" w:rsidRPr="00C60A12" w:rsidRDefault="00C60A12" w:rsidP="00C60A12">
      <w:pPr>
        <w:jc w:val="both"/>
        <w:rPr>
          <w:rFonts w:ascii="Century Gothic" w:hAnsi="Century Gothic"/>
        </w:rPr>
      </w:pPr>
      <w:r w:rsidRPr="00C60A12">
        <w:rPr>
          <w:rFonts w:ascii="Century Gothic" w:hAnsi="Century Gothic"/>
        </w:rPr>
        <w:t xml:space="preserve">When you create a table, you can optionally specify one column as the </w:t>
      </w:r>
      <w:r w:rsidRPr="00C60A12">
        <w:rPr>
          <w:rFonts w:ascii="Century Gothic" w:hAnsi="Century Gothic"/>
          <w:b/>
        </w:rPr>
        <w:t>distribution key</w:t>
      </w:r>
      <w:r w:rsidRPr="00C60A12">
        <w:rPr>
          <w:rFonts w:ascii="Century Gothic" w:hAnsi="Century Gothic"/>
        </w:rPr>
        <w:t>. When the table is loaded with data, the rows are distributed to the node slices according to the distribution key. Choosing a good distribution key enables Amazon Redshift to use parallel processing to load data and execute queries efficiently.</w:t>
      </w:r>
    </w:p>
    <w:p w:rsidR="00D022AC" w:rsidRPr="00C60A12" w:rsidRDefault="00C60A12" w:rsidP="00C60A12">
      <w:pPr>
        <w:jc w:val="both"/>
        <w:rPr>
          <w:rFonts w:ascii="Century Gothic" w:hAnsi="Century Gothic"/>
        </w:rPr>
      </w:pPr>
      <w:r w:rsidRPr="00C60A12">
        <w:rPr>
          <w:rFonts w:ascii="Century Gothic" w:hAnsi="Century Gothic"/>
        </w:rPr>
        <w:t xml:space="preserve">The CREATE TABLE command you ran earlier designated the carrier (airline) field as the </w:t>
      </w:r>
      <w:r w:rsidRPr="00C60A12">
        <w:rPr>
          <w:rFonts w:ascii="Century Gothic" w:hAnsi="Century Gothic"/>
          <w:b/>
        </w:rPr>
        <w:t>Distribution Key</w:t>
      </w:r>
      <w:r w:rsidRPr="00C60A12">
        <w:rPr>
          <w:rFonts w:ascii="Century Gothic" w:hAnsi="Century Gothic"/>
        </w:rPr>
        <w:t xml:space="preserve"> (DISTKEY). This means the data will be split between the all available slices and nodes, but all data related to a particular carrier will always reside on the same slice. This improves processing speed when performing operations on the carrier field, such as GROUP BY and JOIN operations.</w:t>
      </w:r>
    </w:p>
    <w:p w:rsidR="00D022AC" w:rsidRDefault="00D022AC"/>
    <w:p w:rsidR="00C60A12" w:rsidRPr="00C60A12" w:rsidRDefault="00C60A12" w:rsidP="00C60A12">
      <w:pPr>
        <w:spacing w:line="211" w:lineRule="auto"/>
        <w:ind w:left="360"/>
        <w:rPr>
          <w:rFonts w:ascii="Century Gothic" w:hAnsi="Century Gothic"/>
          <w:b/>
          <w:color w:val="000000"/>
          <w:spacing w:val="10"/>
          <w:sz w:val="28"/>
          <w:szCs w:val="28"/>
        </w:rPr>
      </w:pPr>
      <w:r w:rsidRPr="00C60A12">
        <w:rPr>
          <w:rFonts w:ascii="Century Gothic" w:hAnsi="Century Gothic"/>
          <w:b/>
          <w:color w:val="000000"/>
          <w:spacing w:val="10"/>
          <w:sz w:val="28"/>
          <w:szCs w:val="28"/>
        </w:rPr>
        <w:t>Task 4: Run Queries</w:t>
      </w:r>
    </w:p>
    <w:p w:rsidR="00C60A12" w:rsidRPr="00C60A12" w:rsidRDefault="00C60A12" w:rsidP="00C60A12">
      <w:pPr>
        <w:spacing w:before="468" w:line="360" w:lineRule="auto"/>
        <w:ind w:left="360" w:right="72"/>
        <w:rPr>
          <w:rFonts w:ascii="Century Gothic" w:hAnsi="Century Gothic"/>
          <w:color w:val="000000"/>
          <w:spacing w:val="-3"/>
        </w:rPr>
      </w:pPr>
      <w:r w:rsidRPr="00C60A12">
        <w:rPr>
          <w:rFonts w:ascii="Century Gothic" w:hAnsi="Century Gothic"/>
          <w:color w:val="000000"/>
          <w:spacing w:val="-3"/>
        </w:rPr>
        <w:t xml:space="preserve">Once the COPY command has finished running, you can examine the contents of the </w:t>
      </w:r>
      <w:r w:rsidRPr="00C60A12">
        <w:rPr>
          <w:rFonts w:ascii="Century Gothic" w:hAnsi="Century Gothic"/>
          <w:color w:val="000000"/>
        </w:rPr>
        <w:t>table.</w:t>
      </w:r>
    </w:p>
    <w:p w:rsidR="00C60A12" w:rsidRPr="00C60A12" w:rsidRDefault="00C60A12" w:rsidP="00506E1F">
      <w:pPr>
        <w:pStyle w:val="ListParagraph"/>
        <w:numPr>
          <w:ilvl w:val="0"/>
          <w:numId w:val="52"/>
        </w:numPr>
        <w:spacing w:before="288" w:after="252"/>
        <w:rPr>
          <w:rFonts w:ascii="Century Gothic" w:hAnsi="Century Gothic"/>
          <w:color w:val="000000"/>
        </w:rPr>
      </w:pPr>
      <w:r w:rsidRPr="00C60A12">
        <w:rPr>
          <w:rFonts w:ascii="Century Gothic" w:hAnsi="Century Gothic"/>
          <w:color w:val="000000"/>
        </w:rPr>
        <w:t>Run this query to count the number of rows in the table:</w:t>
      </w:r>
    </w:p>
    <w:p w:rsidR="00C60A12" w:rsidRDefault="00C60A12" w:rsidP="00C60A12">
      <w:pPr>
        <w:spacing w:before="360" w:line="360" w:lineRule="auto"/>
        <w:ind w:left="360" w:right="288"/>
        <w:rPr>
          <w:noProof/>
        </w:rPr>
      </w:pPr>
      <w:r w:rsidRPr="00C60A12">
        <w:rPr>
          <w:rFonts w:ascii="Century Gothic" w:hAnsi="Century Gothic"/>
          <w:color w:val="000000"/>
          <w:spacing w:val="-2"/>
        </w:rPr>
        <w:lastRenderedPageBreak/>
        <w:t xml:space="preserve">You should see a value of 96,825,753 records. This means that almost 100 million </w:t>
      </w:r>
      <w:r w:rsidRPr="00C60A12">
        <w:rPr>
          <w:rFonts w:ascii="Century Gothic" w:hAnsi="Century Gothic"/>
          <w:color w:val="000000"/>
          <w:spacing w:val="-1"/>
        </w:rPr>
        <w:t>rows have been loaded into the table.</w:t>
      </w:r>
    </w:p>
    <w:p w:rsidR="00C60A12" w:rsidRPr="00C60A12" w:rsidRDefault="00C60A12" w:rsidP="00C60A12">
      <w:pPr>
        <w:spacing w:before="360" w:line="360" w:lineRule="auto"/>
        <w:ind w:left="360" w:right="288"/>
        <w:jc w:val="center"/>
        <w:rPr>
          <w:rFonts w:ascii="Century Gothic" w:hAnsi="Century Gothic"/>
          <w:color w:val="000000"/>
          <w:spacing w:val="-2"/>
        </w:rPr>
      </w:pPr>
      <w:r>
        <w:rPr>
          <w:noProof/>
        </w:rPr>
        <w:drawing>
          <wp:inline distT="0" distB="0" distL="0" distR="0">
            <wp:extent cx="5038724" cy="390525"/>
            <wp:effectExtent l="0" t="0" r="0" b="0"/>
            <wp:docPr id="7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57"/>
                    <a:srcRect l="9937" t="51800" r="5277" b="36901"/>
                    <a:stretch/>
                  </pic:blipFill>
                  <pic:spPr bwMode="auto">
                    <a:xfrm>
                      <a:off x="0" y="0"/>
                      <a:ext cx="5039263" cy="390567"/>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60A12" w:rsidRPr="00C60A12" w:rsidRDefault="00C60A12" w:rsidP="00C60A12">
      <w:pPr>
        <w:spacing w:before="288"/>
        <w:ind w:left="360"/>
        <w:rPr>
          <w:rFonts w:ascii="Century Gothic" w:hAnsi="Century Gothic"/>
          <w:color w:val="000000"/>
          <w:spacing w:val="-1"/>
        </w:rPr>
      </w:pPr>
      <w:r w:rsidRPr="00C60A12">
        <w:rPr>
          <w:rFonts w:ascii="Century Gothic" w:hAnsi="Century Gothic"/>
          <w:color w:val="000000"/>
          <w:spacing w:val="-1"/>
        </w:rPr>
        <w:t>You can also use standard SQL commands to query the data.</w:t>
      </w:r>
    </w:p>
    <w:p w:rsidR="009B3B8C" w:rsidRPr="009B3B8C" w:rsidRDefault="009B3B8C">
      <w:pPr>
        <w:rPr>
          <w:b/>
        </w:rPr>
      </w:pPr>
    </w:p>
    <w:p w:rsidR="009B3B8C" w:rsidRPr="009B3B8C" w:rsidRDefault="009B3B8C">
      <w:pPr>
        <w:rPr>
          <w:b/>
        </w:rPr>
      </w:pPr>
    </w:p>
    <w:p w:rsidR="009B3B8C" w:rsidRPr="00C60A12" w:rsidRDefault="009B3B8C">
      <w:pPr>
        <w:rPr>
          <w:rFonts w:ascii="Century Gothic" w:hAnsi="Century Gothic"/>
          <w:b/>
        </w:rPr>
      </w:pPr>
      <w:r w:rsidRPr="00C60A12">
        <w:rPr>
          <w:rFonts w:ascii="Century Gothic" w:hAnsi="Century Gothic"/>
          <w:b/>
        </w:rPr>
        <w:t>Kinesis Streaming using CloudFormation Template</w:t>
      </w:r>
    </w:p>
    <w:p w:rsidR="009B3B8C" w:rsidRPr="00C60A12" w:rsidRDefault="00C171C1">
      <w:pPr>
        <w:rPr>
          <w:rFonts w:ascii="Century Gothic" w:hAnsi="Century Gothic"/>
        </w:rPr>
      </w:pPr>
      <w:r w:rsidRPr="00C60A12">
        <w:rPr>
          <w:rFonts w:ascii="Century Gothic" w:hAnsi="Century Gothic"/>
        </w:rPr>
        <w:t>Copy the below template in the Word and upload in Cloud Formation service</w:t>
      </w:r>
    </w:p>
    <w:p w:rsidR="00C171C1" w:rsidRPr="0032305A" w:rsidRDefault="00C171C1" w:rsidP="00C171C1">
      <w:pPr>
        <w:pStyle w:val="PlainText"/>
        <w:rPr>
          <w:rFonts w:ascii="Courier New" w:hAnsi="Courier New" w:cs="Courier New"/>
        </w:rPr>
      </w:pPr>
      <w:r w:rsidRPr="0032305A">
        <w:rPr>
          <w:rFonts w:ascii="Courier New" w:hAnsi="Courier New" w:cs="Courier New"/>
        </w:rPr>
        <w:t>{</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"AWSTemplateFormatVersion" : "2010-09-09",</w:t>
      </w:r>
    </w:p>
    <w:p w:rsidR="00C171C1" w:rsidRPr="0032305A" w:rsidRDefault="00C171C1" w:rsidP="00C171C1">
      <w:pPr>
        <w:pStyle w:val="PlainText"/>
        <w:rPr>
          <w:rFonts w:ascii="Courier New" w:hAnsi="Courier New" w:cs="Courier New"/>
        </w:rPr>
      </w:pP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"Description" : "The Amazon Kinesis Data Visualization Sample Application",</w:t>
      </w:r>
    </w:p>
    <w:p w:rsidR="00C171C1" w:rsidRPr="0032305A" w:rsidRDefault="00C171C1" w:rsidP="00C171C1">
      <w:pPr>
        <w:pStyle w:val="PlainText"/>
        <w:rPr>
          <w:rFonts w:ascii="Courier New" w:hAnsi="Courier New" w:cs="Courier New"/>
        </w:rPr>
      </w:pP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"Parameters"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"InstanceType"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"Description" : "EC2 instance type",</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"Type" : "String",</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"Default" : "t2.micro",</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"AllowedValues" : [ "t2.micro", "t2.small", "t2.medium", "m3.medium", "m3.large", "m3.xlarge", "m3.2xlarge", "c3.large", "c3.xlarge", "c3.2xlarge", "c3.4xlarge", "c3.8xlarge"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"ConstraintDescription" : "must be a supported EC2 instance type for this template."</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"KeyName"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"Description" : "(Optional) Name of an existing EC2 KeyPair to enable SSH access to the instance. If this is not provided you will not be able to SSH on to the EC2 instance.",</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"Type" : "String",</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"Default"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"MinLength" : "0",</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"MaxLength" : "255",</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"AllowedPattern" : "[\\x20-\\x7E]*",</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"ConstraintDescription" : "can contain only ASCII characters."</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"SSHLocation"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"Description" : "The IP address range that can be used to SSH to the EC2 instances",</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"Type" : "String",</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"MinLength" : "9",</w:t>
      </w:r>
    </w:p>
    <w:p w:rsidR="00C171C1" w:rsidRPr="0032305A" w:rsidRDefault="00C171C1" w:rsidP="00C171C1">
      <w:pPr>
        <w:pStyle w:val="PlainText"/>
        <w:rPr>
          <w:rFonts w:ascii="Courier New" w:hAnsi="Courier New" w:cs="Courier New"/>
        </w:rPr>
      </w:pPr>
      <w:r w:rsidRPr="0032305A">
        <w:rPr>
          <w:rFonts w:ascii="Courier New" w:hAnsi="Courier New" w:cs="Courier New"/>
        </w:rPr>
        <w:lastRenderedPageBreak/>
        <w:t xml:space="preserve">      "MaxLength" : "18",</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"Default" : "0.0.0.0/0",</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"AllowedPattern" : "(\\d{1,3})\\.(\\d{1,3})\\.(\\d{1,3})\\.(\\d{1,3})/(\\d{1,2})",</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"ConstraintDescription" : "must be a valid IP CIDR range of the form x.x.x.x/x."</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"ApplicationArchive"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"Description" : "A publicly accessible URL to the sample application archive as produced by 'mvn package'",</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"Type" : "String",</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"MinLength" : "7",</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"MaxLength" : "255",</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"Default" : "https://github.com/awslabs/amazon-kinesis-data-visualization-sample/releases/download/v1.1.1/amazon-kinesis-data-visualization-sample-1.1.1-assembly.zip"</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"Conditions":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"UseEC2KeyName": {"Fn::Not": [{"Fn::Equals" : [{"Ref" : "KeyName"},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"Mappings"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"AWSInstanceType2Arch"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"t2.micro"    : { "Arch" : "64"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"t2.small"    : { "Arch" : "64"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"t2.medium"   : { "Arch" : "64"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"m3.medium"   : { "Arch" : "64"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"m3.large"    : { "Arch" : "64"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"m3.xlarge"   : { "Arch" : "64"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"m3.2xlarge"  : { "Arch" : "64"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"c3.large"    : { "Arch" : "64"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"c3.xlarge"   : { "Arch" : "64"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"c3.2xlarge"  : { "Arch" : "64"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"c3.4xlarge"  : { "Arch" : "64"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"c3.8xlarge"  : { "Arch" : "64"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"AWSRegionArch2AMI"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"us-east-1"      : { "64" : "ami-76817c1e"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"us-west-2"      : { "64" : "ami-d13845e1"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"eu-west-1"      : { "64" : "ami-892fe1fe"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"ap-southeast-1" : { "64" : "ami-a6b6eaf4"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"ap-southeast-2" : { "64" : "ami-d9fe9be3"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"ap-northeast-1" : { "64" : "ami-29dc9228"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"Resources"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"KinesisStream"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"Type" : "AWS::Kinesis::Stream",</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"Properties" : {</w:t>
      </w:r>
    </w:p>
    <w:p w:rsidR="00C171C1" w:rsidRPr="0032305A" w:rsidRDefault="00C171C1" w:rsidP="00C171C1">
      <w:pPr>
        <w:pStyle w:val="PlainText"/>
        <w:rPr>
          <w:rFonts w:ascii="Courier New" w:hAnsi="Courier New" w:cs="Courier New"/>
        </w:rPr>
      </w:pPr>
      <w:r w:rsidRPr="0032305A">
        <w:rPr>
          <w:rFonts w:ascii="Courier New" w:hAnsi="Courier New" w:cs="Courier New"/>
        </w:rPr>
        <w:lastRenderedPageBreak/>
        <w:t xml:space="preserve">        "ShardCount" : "2"</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"KCLDynamoDBTable"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"Type" : "AWS::DynamoDB::Table",</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"Properties"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"AttributeDefinitions"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"AttributeName" : "leaseKey",</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"AttributeType" : "S"</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"KeySchema"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"AttributeName" : "leaseKey",</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"KeyType" : "HASH"</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"ProvisionedThroughput"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"ReadCapacityUnits" : "10",</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"WriteCapacityUnits" : "5"</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"CountsDynamoDBTable"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"Type" : "AWS::DynamoDB::Table",</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"Properties"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"AttributeDefinitions"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"AttributeName" : "resource",</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"AttributeType" : "S"</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"AttributeName" : "timestamp",</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"AttributeType" : "S"</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"KeySchema"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"AttributeName" : "resource",</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"KeyType" : "HASH"</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"AttributeName" : "timestamp",</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"KeyType" : "RANGE"</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"ProvisionedThroughput"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"ReadCapacityUnits" : "10",</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"WriteCapacityUnits" : "5"</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lastRenderedPageBreak/>
        <w:t xml:space="preserve">    },</w:t>
      </w:r>
    </w:p>
    <w:p w:rsidR="00C171C1" w:rsidRPr="0032305A" w:rsidRDefault="00C171C1" w:rsidP="00C171C1">
      <w:pPr>
        <w:pStyle w:val="PlainText"/>
        <w:rPr>
          <w:rFonts w:ascii="Courier New" w:hAnsi="Courier New" w:cs="Courier New"/>
        </w:rPr>
      </w:pP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"Ec2SecurityGroup"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"Type" : "AWS::EC2::SecurityGroup",</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"Properties"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"GroupDescription" : "Enable SSH access and HTTP access on the inbound port",</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"SecurityGroupIngress"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 "IpProtocol" : "tcp", "FromPort" : "22", "ToPort" : "22", "CidrIp" : { "Ref" : "SSHLocation"}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 "IpProtocol" : "tcp", "FromPort" : "80", "ToPort" : "80", "CidrIp" : "0.0.0.0/0"}]</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"EIP"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"Type" : "AWS::EC2::EIP",</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"Properties"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"InstanceId" : { "Ref" : "Ec2Instance"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"RootRole":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"Type" : "AWS::IAM::Role",</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"Properties"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"AssumeRolePolicyDocument":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"Version" : "2012-10-17",</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"Statement" :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"Effect" : "Allow",</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"Principal"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"Service" : [ "ec2.amazonaws.com"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"Action" : [ "sts:AssumeRole"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"Path"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"RolePolicies"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"Type" : "AWS::IAM::Policy",</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"Properties"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"PolicyName" : "root",</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"PolicyDocument"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"Version" : "2012-10-17",</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"Statement" :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"Effect" : "Allow",</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"Action" : "kinesis:*",</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"Resource" : { "Fn::Join" : [ "", [ "arn:aws:kinesis:", { "Ref" : "AWS::Region" }, ":", { "Ref" : "AWS::AccountId" }, ":stream/", { "Ref" : "KinesisStream"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"Effect" : "Allow",</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"Action" : "dynamodb:*",</w:t>
      </w:r>
    </w:p>
    <w:p w:rsidR="00C171C1" w:rsidRPr="0032305A" w:rsidRDefault="00C171C1" w:rsidP="00C171C1">
      <w:pPr>
        <w:pStyle w:val="PlainText"/>
        <w:rPr>
          <w:rFonts w:ascii="Courier New" w:hAnsi="Courier New" w:cs="Courier New"/>
        </w:rPr>
      </w:pPr>
      <w:r w:rsidRPr="0032305A">
        <w:rPr>
          <w:rFonts w:ascii="Courier New" w:hAnsi="Courier New" w:cs="Courier New"/>
        </w:rPr>
        <w:lastRenderedPageBreak/>
        <w:t xml:space="preserve">                "Resource" : { "Fn::Join" : [ "", [ "arn:aws:dynamodb:", { "Ref" : "AWS::Region" }, ":", { "Ref" : "AWS::AccountId" }, ":table/", { "Ref" : "KCLDynamoDBTable"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"Effect" : "Allow",</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"Action" : "dynamodb:*",</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"Resource" : { "Fn::Join" : [ "", [ "arn:aws:dynamodb:", { "Ref" : "AWS::Region" }, ":", { "Ref" : "AWS::AccountId" }, ":table/", { "Ref" : "CountsDynamoDBTable"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"Effect" : "Allow",</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"Action" : "cloudwatch:*",</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"Resource"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"Roles" : [ { "Ref": "RootRole"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"RootInstanceProfile"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"Type" : "AWS::IAM::InstanceProfile",</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"Properties"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"Path"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"Roles" : [ { "Ref": "RootRole"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"Ec2Instance":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"Type" : "AWS::EC2::Instance",</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"Metadata"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"AWS::CloudFormation::Init"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"config"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"packages"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"yum"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"java-1.7.0-openjdk"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"files"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"/var/kinesis-data-vis-sample-app/watchdog.sh"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"content" : {"Fn::Join" :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"#!/bin/bash\n",</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"if ! ps aux | grep HttpReferrerCounterApplication | grep -v grep ; then\n",</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    # Launch the Kinesis application for counting HTTP referrer pairs\n",</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    java -cp /var/kinesis-data-vis-sample-app/lib/\\* com.amazonaws.services.kinesis.samples.datavis.HttpReferrerCounterApplication ", { "Ref" : "KCLDynamoDBTable" }, " ", { "Ref" : "KinesisStream" }, " ", { "Ref" : "CountsDynamoDBTable" }, " ", { "Ref" : "AWS::Region" }, " &amp;&gt;&gt; /home/ec2-user/kinesis-data-vis-sample-app-kcl.log &amp;\n",</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"fi\n",</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"if ! ps aux | grep HttpReferrerStreamWriter | grep -v grep ; then\n",</w:t>
      </w:r>
    </w:p>
    <w:p w:rsidR="00C171C1" w:rsidRPr="0032305A" w:rsidRDefault="00C171C1" w:rsidP="00C171C1">
      <w:pPr>
        <w:pStyle w:val="PlainText"/>
        <w:rPr>
          <w:rFonts w:ascii="Courier New" w:hAnsi="Courier New" w:cs="Courier New"/>
        </w:rPr>
      </w:pPr>
      <w:r w:rsidRPr="0032305A">
        <w:rPr>
          <w:rFonts w:ascii="Courier New" w:hAnsi="Courier New" w:cs="Courier New"/>
        </w:rPr>
        <w:lastRenderedPageBreak/>
        <w:t xml:space="preserve">                  "    # Launch our Kinesis stream writer to fill our stream with generated HTTP (resource, referrer) pairs.\n",</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    # This will create a writer with 5 threads to send records indefinitely.\n",</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    java -cp /var/kinesis-data-vis-sample-app/lib/\\* com.amazonaws.services.kinesis.samples.datavis.HttpReferrerStreamWriter 5 ",  { "Ref" : "KinesisStream" }, " ", { "Ref" : "AWS::Region" }, " &amp;&gt;&gt; /home/ec2-user/kinesis-data-vis-sample-app-publisher.log &amp;\n",</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"fi\n",</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"if ! ps aux | grep WebServer | grep -v grep ; then\n",</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    # Launch the webserver\n",</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    java -cp /var/kinesis-data-vis-sample-app/lib/\\* com.amazonaws.services.kinesis.samples.datavis.WebServer 80 /var/kinesis-data-vis-sample-app/wwwroot ", { "Ref" : "CountsDynamoDBTable" }, " ", { "Ref" : "AWS::Region" }, " &amp;&gt;&gt; /home/ec2-user/kinesis-data-vis-sample-app-www.log &amp;\n",</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"fi\n"</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"mode" : "000755",</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"owner" : "ec2-user",</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"group" : "ec2-user"</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"/var/kinesis-data-vis-sample-app/crontask"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"content" : {"Fn::Join" :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 * * * * bash /var/kinesis-data-vis-sample-app/watchdog.sh\n"</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"mode" : "000644",</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"owner" : "ec2-user",</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"group" : "ec2-user"</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"sources":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"/var/kinesis-data-vis-sample-app" : { "Ref" : "ApplicationArchive"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"Properties"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"KeyName" : { "Fn::If" : [ "UseEC2KeyName", { "Ref" : "KeyName" }, { "Ref" : "AWS::NoValue"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"ImageId" : { "Fn::FindInMap" : [ "AWSRegionArch2AMI", { "Ref" : "AWS::Region"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 "Fn::FindInMap" : [ "AWSInstanceType2Arch", { "Ref" : "InstanceType"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"Arch" ] }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"InstanceType" : { "Ref" : "InstanceType"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"SecurityGroups" : [{ "Ref" : "Ec2SecurityGroup"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"IamInstanceProfile": { "Ref": "RootInstanceProfile"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"UserData"       : { "Fn::Base64" : { "Fn::Join" :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"#!/bin/bash\n",</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"yum update -y aws-cfn-bootstrap\n",</w:t>
      </w:r>
    </w:p>
    <w:p w:rsidR="00C171C1" w:rsidRPr="0032305A" w:rsidRDefault="00C171C1" w:rsidP="00C171C1">
      <w:pPr>
        <w:pStyle w:val="PlainText"/>
        <w:rPr>
          <w:rFonts w:ascii="Courier New" w:hAnsi="Courier New" w:cs="Courier New"/>
        </w:rPr>
      </w:pP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"/opt/aws/bin/cfn-init -s ", { "Ref" : "AWS::StackId" }, " -r Ec2Instance ",</w:t>
      </w:r>
    </w:p>
    <w:p w:rsidR="00C171C1" w:rsidRPr="0032305A" w:rsidRDefault="00C171C1" w:rsidP="00C171C1">
      <w:pPr>
        <w:pStyle w:val="PlainText"/>
        <w:rPr>
          <w:rFonts w:ascii="Courier New" w:hAnsi="Courier New" w:cs="Courier New"/>
        </w:rPr>
      </w:pPr>
      <w:r w:rsidRPr="0032305A">
        <w:rPr>
          <w:rFonts w:ascii="Courier New" w:hAnsi="Courier New" w:cs="Courier New"/>
        </w:rPr>
        <w:lastRenderedPageBreak/>
        <w:t xml:space="preserve">          "         --region ", { "Ref" : "AWS::Region" }, "\n",</w:t>
      </w:r>
    </w:p>
    <w:p w:rsidR="00C171C1" w:rsidRPr="0032305A" w:rsidRDefault="00C171C1" w:rsidP="00C171C1">
      <w:pPr>
        <w:pStyle w:val="PlainText"/>
        <w:rPr>
          <w:rFonts w:ascii="Courier New" w:hAnsi="Courier New" w:cs="Courier New"/>
        </w:rPr>
      </w:pP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 Register watchdog script with cron\n",</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"crontab /var/kinesis-data-vis-sample-app/crontask\n",</w:t>
      </w:r>
    </w:p>
    <w:p w:rsidR="00C171C1" w:rsidRPr="0032305A" w:rsidRDefault="00C171C1" w:rsidP="00C171C1">
      <w:pPr>
        <w:pStyle w:val="PlainText"/>
        <w:rPr>
          <w:rFonts w:ascii="Courier New" w:hAnsi="Courier New" w:cs="Courier New"/>
        </w:rPr>
      </w:pP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 Launch watchdog script immediately so if it fails this stack fails to start\n",</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"/var/kinesis-data-vis-sample-app/watchdog.sh\n",</w:t>
      </w:r>
    </w:p>
    <w:p w:rsidR="00C171C1" w:rsidRPr="0032305A" w:rsidRDefault="00C171C1" w:rsidP="00C171C1">
      <w:pPr>
        <w:pStyle w:val="PlainText"/>
        <w:rPr>
          <w:rFonts w:ascii="Courier New" w:hAnsi="Courier New" w:cs="Courier New"/>
        </w:rPr>
      </w:pP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"/opt/aws/bin/cfn-signal -e $? '", { "Ref" : "WaitHandle" }, "'\n"</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"WaitHandle"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"Type" : "AWS::CloudFormation::WaitConditionHandle"</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"WaitCondition"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"Type" : "AWS::CloudFormation::WaitCondition",</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"DependsOn" : "Ec2Instance",</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"Properties"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"Handle" : {"Ref" : "WaitHandle"},</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"Timeout" : "600"</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"Outputs"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"URL"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"Description" : "URL to the sample application's visualization",</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"Value" : { "Fn::Join" : [ "", [ "http://", { "Fn::GetAtt" : [ "Ec2Instance", "PublicDnsName"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"InstanceId"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"Description" : "InstanceId of the newly created EC2 instance",</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"Value" : { "Ref" : "Ec2Instance"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"AZ"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"Description" : "Availability Zone of the newly created EC2 instance",</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"Value" : { "Fn::GetAtt" : [ "Ec2Instance", "AvailabilityZone"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"StreamName"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"Description" : "The name of the Kinesis Stream. This was autogenerated by the Kinesis Resource named 'KinesisStream'",</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"Value" : { "Ref" : "KinesisStream"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"ApplicationName"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"Description" : "The name of the Kinesis Client Application. This was autogenerated by the DynamoDB Resource named 'KCLDynamoDBTable'",</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"Value" : { "Ref" : "KCLDynamoDBTable"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"CountsTable" :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"Description" : "The name of the DynamoDB table where counts are persisted. This was autogenerated by the DynamoDB Resource named 'CountsDynamoDBTable'",</w:t>
      </w:r>
    </w:p>
    <w:p w:rsidR="00C171C1" w:rsidRPr="0032305A" w:rsidRDefault="00C171C1" w:rsidP="00C171C1">
      <w:pPr>
        <w:pStyle w:val="PlainText"/>
        <w:rPr>
          <w:rFonts w:ascii="Courier New" w:hAnsi="Courier New" w:cs="Courier New"/>
        </w:rPr>
      </w:pPr>
      <w:r w:rsidRPr="0032305A">
        <w:rPr>
          <w:rFonts w:ascii="Courier New" w:hAnsi="Courier New" w:cs="Courier New"/>
        </w:rPr>
        <w:lastRenderedPageBreak/>
        <w:t xml:space="preserve">      "Value" : { "Ref" : "CountsDynamoDBTable"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 xml:space="preserve">  }</w:t>
      </w:r>
    </w:p>
    <w:p w:rsidR="00C171C1" w:rsidRPr="0032305A" w:rsidRDefault="00C171C1" w:rsidP="00C171C1">
      <w:pPr>
        <w:pStyle w:val="PlainText"/>
        <w:rPr>
          <w:rFonts w:ascii="Courier New" w:hAnsi="Courier New" w:cs="Courier New"/>
        </w:rPr>
      </w:pPr>
      <w:r w:rsidRPr="0032305A">
        <w:rPr>
          <w:rFonts w:ascii="Courier New" w:hAnsi="Courier New" w:cs="Courier New"/>
        </w:rPr>
        <w:t>}</w:t>
      </w:r>
    </w:p>
    <w:p w:rsidR="00C171C1" w:rsidRPr="0032305A" w:rsidRDefault="00C171C1" w:rsidP="00C171C1">
      <w:pPr>
        <w:pStyle w:val="PlainText"/>
        <w:rPr>
          <w:rFonts w:ascii="Courier New" w:hAnsi="Courier New" w:cs="Courier New"/>
        </w:rPr>
      </w:pPr>
    </w:p>
    <w:p w:rsidR="00C171C1" w:rsidRDefault="00C171C1"/>
    <w:p w:rsidR="00C171C1" w:rsidRPr="00C60A12" w:rsidRDefault="00C171C1" w:rsidP="00506E1F">
      <w:pPr>
        <w:pStyle w:val="ListParagraph"/>
        <w:numPr>
          <w:ilvl w:val="0"/>
          <w:numId w:val="53"/>
        </w:numPr>
        <w:rPr>
          <w:rFonts w:ascii="Century Gothic" w:hAnsi="Century Gothic"/>
        </w:rPr>
      </w:pPr>
      <w:r w:rsidRPr="00C60A12">
        <w:rPr>
          <w:rFonts w:ascii="Century Gothic" w:hAnsi="Century Gothic"/>
        </w:rPr>
        <w:t>Run the Template in Cloud Formation</w:t>
      </w:r>
    </w:p>
    <w:p w:rsidR="00C171C1" w:rsidRPr="00C60A12" w:rsidRDefault="00C171C1" w:rsidP="00506E1F">
      <w:pPr>
        <w:pStyle w:val="ListParagraph"/>
        <w:numPr>
          <w:ilvl w:val="0"/>
          <w:numId w:val="53"/>
        </w:numPr>
        <w:rPr>
          <w:rFonts w:ascii="Century Gothic" w:hAnsi="Century Gothic"/>
        </w:rPr>
      </w:pPr>
      <w:r w:rsidRPr="00C60A12">
        <w:rPr>
          <w:rFonts w:ascii="Century Gothic" w:hAnsi="Century Gothic"/>
        </w:rPr>
        <w:t>Cloud Formation will initiate an EC2 instance</w:t>
      </w:r>
    </w:p>
    <w:p w:rsidR="00C171C1" w:rsidRPr="00C60A12" w:rsidRDefault="00C171C1" w:rsidP="00506E1F">
      <w:pPr>
        <w:pStyle w:val="ListParagraph"/>
        <w:numPr>
          <w:ilvl w:val="0"/>
          <w:numId w:val="53"/>
        </w:numPr>
        <w:rPr>
          <w:rFonts w:ascii="Century Gothic" w:hAnsi="Century Gothic"/>
        </w:rPr>
      </w:pPr>
      <w:r w:rsidRPr="00C60A12">
        <w:rPr>
          <w:rFonts w:ascii="Century Gothic" w:hAnsi="Century Gothic"/>
        </w:rPr>
        <w:t>Copy the Public IP of the EC2 instance</w:t>
      </w:r>
    </w:p>
    <w:p w:rsidR="00C171C1" w:rsidRPr="00C60A12" w:rsidRDefault="00C171C1" w:rsidP="00506E1F">
      <w:pPr>
        <w:pStyle w:val="ListParagraph"/>
        <w:numPr>
          <w:ilvl w:val="0"/>
          <w:numId w:val="53"/>
        </w:numPr>
        <w:rPr>
          <w:rFonts w:ascii="Century Gothic" w:hAnsi="Century Gothic"/>
        </w:rPr>
      </w:pPr>
      <w:r w:rsidRPr="00C60A12">
        <w:rPr>
          <w:rFonts w:ascii="Century Gothic" w:hAnsi="Century Gothic"/>
        </w:rPr>
        <w:t>Open a new browser window and paste the Public IP of EC2</w:t>
      </w:r>
    </w:p>
    <w:p w:rsidR="00C171C1" w:rsidRPr="00C60A12" w:rsidRDefault="00C171C1" w:rsidP="00506E1F">
      <w:pPr>
        <w:pStyle w:val="ListParagraph"/>
        <w:numPr>
          <w:ilvl w:val="0"/>
          <w:numId w:val="53"/>
        </w:numPr>
        <w:rPr>
          <w:rFonts w:ascii="Century Gothic" w:hAnsi="Century Gothic"/>
        </w:rPr>
      </w:pPr>
      <w:r w:rsidRPr="00C60A12">
        <w:rPr>
          <w:rFonts w:ascii="Century Gothic" w:hAnsi="Century Gothic"/>
        </w:rPr>
        <w:t>You will see the stream of Analytics run by AWS Kinesis</w:t>
      </w:r>
    </w:p>
    <w:p w:rsidR="00C171C1" w:rsidRPr="009B3B8C" w:rsidRDefault="00C171C1"/>
    <w:p w:rsidR="00115319" w:rsidRDefault="00C171C1" w:rsidP="00C60A12">
      <w:pPr>
        <w:jc w:val="center"/>
      </w:pPr>
      <w:r>
        <w:rPr>
          <w:noProof/>
        </w:rPr>
        <w:drawing>
          <wp:inline distT="0" distB="0" distL="0" distR="0">
            <wp:extent cx="5943600" cy="3341643"/>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171C1" w:rsidRDefault="00C171C1"/>
    <w:p w:rsidR="00C171C1" w:rsidRPr="00C60A12" w:rsidRDefault="00C171C1">
      <w:pPr>
        <w:rPr>
          <w:rFonts w:ascii="Century Gothic" w:hAnsi="Century Gothic"/>
        </w:rPr>
      </w:pPr>
      <w:r w:rsidRPr="00C60A12">
        <w:rPr>
          <w:rFonts w:ascii="Century Gothic" w:hAnsi="Century Gothic"/>
        </w:rPr>
        <w:t>Click on Create Stack</w:t>
      </w:r>
    </w:p>
    <w:p w:rsidR="00C171C1" w:rsidRDefault="00C171C1" w:rsidP="00C60A12">
      <w:pPr>
        <w:jc w:val="center"/>
      </w:pPr>
      <w:r>
        <w:rPr>
          <w:noProof/>
        </w:rPr>
        <w:lastRenderedPageBreak/>
        <w:drawing>
          <wp:inline distT="0" distB="0" distL="0" distR="0">
            <wp:extent cx="5943600" cy="3341643"/>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171C1" w:rsidRDefault="00C171C1"/>
    <w:p w:rsidR="00C171C1" w:rsidRPr="00C60A12" w:rsidRDefault="00C171C1">
      <w:pPr>
        <w:rPr>
          <w:rFonts w:ascii="Century Gothic" w:hAnsi="Century Gothic"/>
        </w:rPr>
      </w:pPr>
      <w:r w:rsidRPr="00C60A12">
        <w:rPr>
          <w:rFonts w:ascii="Century Gothic" w:hAnsi="Century Gothic"/>
        </w:rPr>
        <w:t>Click on Design Template and Open a Saved Template</w:t>
      </w:r>
    </w:p>
    <w:p w:rsidR="00C171C1" w:rsidRDefault="00C171C1" w:rsidP="00C60A12">
      <w:pPr>
        <w:jc w:val="center"/>
      </w:pPr>
      <w:r>
        <w:rPr>
          <w:noProof/>
        </w:rPr>
        <w:drawing>
          <wp:inline distT="0" distB="0" distL="0" distR="0">
            <wp:extent cx="5943600" cy="3341643"/>
            <wp:effectExtent l="19050" t="0" r="0" b="0"/>
            <wp:docPr id="7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171C1" w:rsidRDefault="00C171C1"/>
    <w:p w:rsidR="00C171C1" w:rsidRDefault="00C171C1" w:rsidP="00C60A12">
      <w:pPr>
        <w:jc w:val="center"/>
      </w:pPr>
      <w:r>
        <w:rPr>
          <w:noProof/>
        </w:rPr>
        <w:lastRenderedPageBreak/>
        <w:drawing>
          <wp:inline distT="0" distB="0" distL="0" distR="0">
            <wp:extent cx="5943600" cy="3341643"/>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171C1" w:rsidRDefault="00C171C1"/>
    <w:p w:rsidR="00C171C1" w:rsidRPr="00C60A12" w:rsidRDefault="00C171C1">
      <w:pPr>
        <w:rPr>
          <w:rFonts w:ascii="Century Gothic" w:hAnsi="Century Gothic"/>
        </w:rPr>
      </w:pPr>
      <w:r w:rsidRPr="00C60A12">
        <w:rPr>
          <w:rFonts w:ascii="Century Gothic" w:hAnsi="Century Gothic"/>
        </w:rPr>
        <w:t>Click on Validate Template</w:t>
      </w:r>
    </w:p>
    <w:p w:rsidR="00C171C1" w:rsidRDefault="001E7E83" w:rsidP="00C60A12">
      <w:pPr>
        <w:jc w:val="center"/>
      </w:pPr>
      <w:r>
        <w:rPr>
          <w:noProof/>
        </w:rPr>
        <w:drawing>
          <wp:inline distT="0" distB="0" distL="0" distR="0">
            <wp:extent cx="5943600" cy="3341643"/>
            <wp:effectExtent l="19050" t="0" r="0" b="0"/>
            <wp:docPr id="7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81410" w:rsidRDefault="00B81410"/>
    <w:p w:rsidR="00B81410" w:rsidRDefault="00B81410"/>
    <w:p w:rsidR="00115319" w:rsidRDefault="00115319"/>
    <w:p w:rsidR="00B81410" w:rsidRDefault="001E7E83" w:rsidP="00C60A12">
      <w:pPr>
        <w:jc w:val="center"/>
      </w:pPr>
      <w:r>
        <w:rPr>
          <w:noProof/>
        </w:rPr>
        <w:drawing>
          <wp:inline distT="0" distB="0" distL="0" distR="0">
            <wp:extent cx="5943600" cy="3341643"/>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E7E83" w:rsidRDefault="001E7E83"/>
    <w:p w:rsidR="001E7E83" w:rsidRPr="00C60A12" w:rsidRDefault="001E7E83">
      <w:pPr>
        <w:rPr>
          <w:rFonts w:ascii="Century Gothic" w:hAnsi="Century Gothic"/>
        </w:rPr>
      </w:pPr>
      <w:r w:rsidRPr="00C60A12">
        <w:rPr>
          <w:rFonts w:ascii="Century Gothic" w:hAnsi="Century Gothic"/>
        </w:rPr>
        <w:t>Now click on Create Stack</w:t>
      </w:r>
    </w:p>
    <w:p w:rsidR="001E7E83" w:rsidRDefault="001E7E83"/>
    <w:p w:rsidR="001E7E83" w:rsidRDefault="001E7E83" w:rsidP="00C60A12">
      <w:pPr>
        <w:jc w:val="center"/>
      </w:pPr>
      <w:r>
        <w:rPr>
          <w:noProof/>
        </w:rPr>
        <w:drawing>
          <wp:inline distT="0" distB="0" distL="0" distR="0">
            <wp:extent cx="5943600" cy="3341643"/>
            <wp:effectExtent l="19050" t="0" r="0" b="0"/>
            <wp:docPr id="7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E7E83" w:rsidRDefault="001E7E83"/>
    <w:p w:rsidR="001E7E83" w:rsidRPr="00C60A12" w:rsidRDefault="001E7E83">
      <w:pPr>
        <w:rPr>
          <w:rFonts w:ascii="Century Gothic" w:hAnsi="Century Gothic"/>
        </w:rPr>
      </w:pPr>
      <w:r w:rsidRPr="00C60A12">
        <w:rPr>
          <w:rFonts w:ascii="Century Gothic" w:hAnsi="Century Gothic"/>
        </w:rPr>
        <w:t>Click on Next, this will create a Stack with the sample template for Kinesis</w:t>
      </w:r>
    </w:p>
    <w:p w:rsidR="001E7E83" w:rsidRDefault="001E7E83"/>
    <w:p w:rsidR="001E7E83" w:rsidRDefault="001E7E83" w:rsidP="00C60A12">
      <w:pPr>
        <w:jc w:val="center"/>
      </w:pPr>
      <w:r>
        <w:rPr>
          <w:noProof/>
        </w:rPr>
        <w:drawing>
          <wp:inline distT="0" distB="0" distL="0" distR="0">
            <wp:extent cx="5943600" cy="3341643"/>
            <wp:effectExtent l="19050" t="0" r="0" b="0"/>
            <wp:docPr id="8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E7E83" w:rsidRDefault="001E7E83"/>
    <w:p w:rsidR="001E7E83" w:rsidRDefault="001E7E83" w:rsidP="00C60A12">
      <w:pPr>
        <w:jc w:val="center"/>
      </w:pPr>
      <w:r>
        <w:rPr>
          <w:noProof/>
        </w:rPr>
        <w:drawing>
          <wp:inline distT="0" distB="0" distL="0" distR="0">
            <wp:extent cx="5943600" cy="3341643"/>
            <wp:effectExtent l="19050" t="0" r="0" b="0"/>
            <wp:docPr id="8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E7E83" w:rsidRDefault="001E7E83"/>
    <w:p w:rsidR="001E7E83" w:rsidRDefault="001E7E83" w:rsidP="00C60A12">
      <w:pPr>
        <w:jc w:val="center"/>
      </w:pPr>
      <w:r>
        <w:rPr>
          <w:noProof/>
        </w:rPr>
        <w:drawing>
          <wp:inline distT="0" distB="0" distL="0" distR="0">
            <wp:extent cx="5943600" cy="3341643"/>
            <wp:effectExtent l="19050" t="0" r="0" b="0"/>
            <wp:docPr id="8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E7E83" w:rsidRDefault="001E7E83"/>
    <w:p w:rsidR="001E7E83" w:rsidRDefault="001E7E83" w:rsidP="00C60A12">
      <w:pPr>
        <w:jc w:val="center"/>
      </w:pPr>
      <w:r>
        <w:rPr>
          <w:noProof/>
        </w:rPr>
        <w:drawing>
          <wp:inline distT="0" distB="0" distL="0" distR="0">
            <wp:extent cx="5943600" cy="3341643"/>
            <wp:effectExtent l="19050" t="0" r="0" b="0"/>
            <wp:docPr id="8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E7E83" w:rsidRDefault="001E7E83"/>
    <w:p w:rsidR="001E7E83" w:rsidRDefault="001E7E83" w:rsidP="00C60A12">
      <w:pPr>
        <w:jc w:val="center"/>
      </w:pPr>
      <w:r>
        <w:rPr>
          <w:noProof/>
        </w:rPr>
        <w:lastRenderedPageBreak/>
        <w:drawing>
          <wp:inline distT="0" distB="0" distL="0" distR="0">
            <wp:extent cx="5943600" cy="3341643"/>
            <wp:effectExtent l="19050" t="0" r="0" b="0"/>
            <wp:docPr id="8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E7E83" w:rsidRDefault="001E7E83"/>
    <w:p w:rsidR="001E7E83" w:rsidRDefault="00866074" w:rsidP="00C60A12">
      <w:pPr>
        <w:jc w:val="center"/>
      </w:pPr>
      <w:r>
        <w:rPr>
          <w:noProof/>
        </w:rPr>
        <w:drawing>
          <wp:inline distT="0" distB="0" distL="0" distR="0">
            <wp:extent cx="5943600" cy="3341643"/>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66074" w:rsidRDefault="00866074"/>
    <w:p w:rsidR="00866074" w:rsidRDefault="00866074" w:rsidP="00C60A12">
      <w:pPr>
        <w:jc w:val="center"/>
      </w:pPr>
      <w:r>
        <w:rPr>
          <w:noProof/>
        </w:rPr>
        <w:lastRenderedPageBreak/>
        <w:drawing>
          <wp:inline distT="0" distB="0" distL="0" distR="0">
            <wp:extent cx="5943600" cy="3341643"/>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66074" w:rsidRDefault="00866074" w:rsidP="00C60A12">
      <w:pPr>
        <w:jc w:val="center"/>
      </w:pPr>
    </w:p>
    <w:p w:rsidR="00866074" w:rsidRDefault="00866074" w:rsidP="00C60A12">
      <w:pPr>
        <w:jc w:val="center"/>
      </w:pPr>
      <w:r>
        <w:rPr>
          <w:noProof/>
        </w:rPr>
        <w:drawing>
          <wp:inline distT="0" distB="0" distL="0" distR="0">
            <wp:extent cx="5943600" cy="3341643"/>
            <wp:effectExtent l="19050" t="0" r="0" b="0"/>
            <wp:docPr id="8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81410" w:rsidRDefault="00B81410"/>
    <w:p w:rsidR="00B81410" w:rsidRDefault="00B81410"/>
    <w:p w:rsidR="00B81410" w:rsidRDefault="00B81410"/>
    <w:sectPr w:rsidR="00B81410" w:rsidSect="00AB2583">
      <w:headerReference w:type="default" r:id="rId73"/>
      <w:footerReference w:type="default" r:id="rId74"/>
      <w:pgSz w:w="12240" w:h="15840"/>
      <w:pgMar w:top="1440" w:right="720" w:bottom="1440" w:left="720" w:header="706" w:footer="706"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27182" w:rsidRDefault="00A27182" w:rsidP="00AB2583">
      <w:pPr>
        <w:spacing w:after="0" w:line="240" w:lineRule="auto"/>
      </w:pPr>
      <w:r>
        <w:separator/>
      </w:r>
    </w:p>
  </w:endnote>
  <w:endnote w:type="continuationSeparator" w:id="1">
    <w:p w:rsidR="00A27182" w:rsidRDefault="00A27182" w:rsidP="00AB258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3420" w:rsidRDefault="00852726">
    <w:pPr>
      <w:pStyle w:val="Footer"/>
    </w:pPr>
    <w:r>
      <w:rPr>
        <w:noProof/>
      </w:rPr>
      <w:pict>
        <v:rect id="_x0000_s2050" style="position:absolute;margin-left:-36pt;margin-top:27.4pt;width:612pt;height:20.75pt;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" fillcolor="#c00000" stroked="f" strokeweight="2p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27182" w:rsidRDefault="00A27182" w:rsidP="00AB2583">
      <w:pPr>
        <w:spacing w:after="0" w:line="240" w:lineRule="auto"/>
      </w:pPr>
      <w:r>
        <w:separator/>
      </w:r>
    </w:p>
  </w:footnote>
  <w:footnote w:type="continuationSeparator" w:id="1">
    <w:p w:rsidR="00A27182" w:rsidRDefault="00A27182" w:rsidP="00AB258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3420" w:rsidRDefault="00852726">
    <w:pPr>
      <w:pStyle w:val="Header"/>
    </w:pPr>
    <w:r>
      <w:rPr>
        <w:noProof/>
      </w:rPr>
      <w:pict>
        <v:rect id="Rectangle 3" o:spid="_x0000_s2049" style="position:absolute;margin-left:-40.5pt;margin-top:-35.5pt;width:616.5pt;height:45.6pt;z-index:2516582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" fillcolor="#c00000" stroked="f" strokeweight="2p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251CF"/>
    <w:multiLevelType w:val="hybridMultilevel"/>
    <w:tmpl w:val="977CEB6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484482"/>
    <w:multiLevelType w:val="hybridMultilevel"/>
    <w:tmpl w:val="F014C7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363B5A"/>
    <w:multiLevelType w:val="hybridMultilevel"/>
    <w:tmpl w:val="738EACCE"/>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
    <w:nsid w:val="05BE0486"/>
    <w:multiLevelType w:val="multilevel"/>
    <w:tmpl w:val="7D105E92"/>
    <w:lvl w:ilvl="0">
      <w:start w:val="1"/>
      <w:numFmt w:val="bullet"/>
      <w:lvlText w:val=""/>
      <w:lvlJc w:val="left"/>
      <w:pPr>
        <w:tabs>
          <w:tab w:val="decimal" w:pos="360"/>
        </w:tabs>
        <w:ind w:left="720"/>
      </w:pPr>
      <w:rPr>
        <w:rFonts w:ascii="Wingdings" w:hAnsi="Wingdings" w:hint="default"/>
        <w:b/>
        <w:strike w:val="0"/>
        <w:color w:val="18161B"/>
        <w:spacing w:val="-2"/>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A1449B1"/>
    <w:multiLevelType w:val="hybridMultilevel"/>
    <w:tmpl w:val="0E88F4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2019B7"/>
    <w:multiLevelType w:val="hybridMultilevel"/>
    <w:tmpl w:val="BFAEE6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AA08DF"/>
    <w:multiLevelType w:val="hybridMultilevel"/>
    <w:tmpl w:val="45A418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E42384"/>
    <w:multiLevelType w:val="hybridMultilevel"/>
    <w:tmpl w:val="5B3A1E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591F52"/>
    <w:multiLevelType w:val="hybridMultilevel"/>
    <w:tmpl w:val="680623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155459"/>
    <w:multiLevelType w:val="hybridMultilevel"/>
    <w:tmpl w:val="3E7694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ED6793"/>
    <w:multiLevelType w:val="hybridMultilevel"/>
    <w:tmpl w:val="A0C88A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4F6726"/>
    <w:multiLevelType w:val="hybridMultilevel"/>
    <w:tmpl w:val="1C8445A4"/>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2">
    <w:nsid w:val="236518D0"/>
    <w:multiLevelType w:val="hybridMultilevel"/>
    <w:tmpl w:val="27BCB8C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39533CD"/>
    <w:multiLevelType w:val="hybridMultilevel"/>
    <w:tmpl w:val="E7D6BC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2F6553"/>
    <w:multiLevelType w:val="hybridMultilevel"/>
    <w:tmpl w:val="DBD2B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2818B7"/>
    <w:multiLevelType w:val="hybridMultilevel"/>
    <w:tmpl w:val="964ED91A"/>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nsid w:val="2707690D"/>
    <w:multiLevelType w:val="hybridMultilevel"/>
    <w:tmpl w:val="DC9CE772"/>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7">
    <w:nsid w:val="29805483"/>
    <w:multiLevelType w:val="hybridMultilevel"/>
    <w:tmpl w:val="0088AC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B66284"/>
    <w:multiLevelType w:val="hybridMultilevel"/>
    <w:tmpl w:val="3BB03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B081344"/>
    <w:multiLevelType w:val="hybridMultilevel"/>
    <w:tmpl w:val="31F020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D210D48"/>
    <w:multiLevelType w:val="hybridMultilevel"/>
    <w:tmpl w:val="B1325F5C"/>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1">
    <w:nsid w:val="2DBA6B48"/>
    <w:multiLevelType w:val="hybridMultilevel"/>
    <w:tmpl w:val="E886207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DFA1494"/>
    <w:multiLevelType w:val="hybridMultilevel"/>
    <w:tmpl w:val="64941F6C"/>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3">
    <w:nsid w:val="2E582C98"/>
    <w:multiLevelType w:val="hybridMultilevel"/>
    <w:tmpl w:val="08A891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10D7D51"/>
    <w:multiLevelType w:val="hybridMultilevel"/>
    <w:tmpl w:val="D5BACB64"/>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5">
    <w:nsid w:val="31762E3E"/>
    <w:multiLevelType w:val="hybridMultilevel"/>
    <w:tmpl w:val="5F408D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3487C06"/>
    <w:multiLevelType w:val="hybridMultilevel"/>
    <w:tmpl w:val="3D1855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5583B84"/>
    <w:multiLevelType w:val="hybridMultilevel"/>
    <w:tmpl w:val="E8EC23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552718"/>
    <w:multiLevelType w:val="hybridMultilevel"/>
    <w:tmpl w:val="A2B2FD2A"/>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9">
    <w:nsid w:val="39EB3154"/>
    <w:multiLevelType w:val="hybridMultilevel"/>
    <w:tmpl w:val="24CAC8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B282C78"/>
    <w:multiLevelType w:val="hybridMultilevel"/>
    <w:tmpl w:val="501EE6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1FC32E6"/>
    <w:multiLevelType w:val="hybridMultilevel"/>
    <w:tmpl w:val="C15215B6"/>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2">
    <w:nsid w:val="453724FF"/>
    <w:multiLevelType w:val="hybridMultilevel"/>
    <w:tmpl w:val="2000ED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69B664E"/>
    <w:multiLevelType w:val="hybridMultilevel"/>
    <w:tmpl w:val="2FFC5C9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6EF7C3C"/>
    <w:multiLevelType w:val="hybridMultilevel"/>
    <w:tmpl w:val="E08266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B9F510E"/>
    <w:multiLevelType w:val="hybridMultilevel"/>
    <w:tmpl w:val="9E64ED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CCF78C1"/>
    <w:multiLevelType w:val="hybridMultilevel"/>
    <w:tmpl w:val="871A6B04"/>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7">
    <w:nsid w:val="4D492F93"/>
    <w:multiLevelType w:val="hybridMultilevel"/>
    <w:tmpl w:val="9C56137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4D8D5715"/>
    <w:multiLevelType w:val="hybridMultilevel"/>
    <w:tmpl w:val="20220C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E67141A"/>
    <w:multiLevelType w:val="hybridMultilevel"/>
    <w:tmpl w:val="96A4B8C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F204C85"/>
    <w:multiLevelType w:val="hybridMultilevel"/>
    <w:tmpl w:val="B3C414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1032F81"/>
    <w:multiLevelType w:val="hybridMultilevel"/>
    <w:tmpl w:val="3E92DF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7E23910"/>
    <w:multiLevelType w:val="hybridMultilevel"/>
    <w:tmpl w:val="B03C71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93B6D37"/>
    <w:multiLevelType w:val="hybridMultilevel"/>
    <w:tmpl w:val="4CFE41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9DF1144"/>
    <w:multiLevelType w:val="hybridMultilevel"/>
    <w:tmpl w:val="347A84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B3F5A91"/>
    <w:multiLevelType w:val="hybridMultilevel"/>
    <w:tmpl w:val="3E06BE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BAC10B3"/>
    <w:multiLevelType w:val="hybridMultilevel"/>
    <w:tmpl w:val="9B14E9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256497D"/>
    <w:multiLevelType w:val="hybridMultilevel"/>
    <w:tmpl w:val="0DC21C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69C3198"/>
    <w:multiLevelType w:val="hybridMultilevel"/>
    <w:tmpl w:val="B7A47E28"/>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76E373E"/>
    <w:multiLevelType w:val="hybridMultilevel"/>
    <w:tmpl w:val="04C2D5C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72143BC1"/>
    <w:multiLevelType w:val="hybridMultilevel"/>
    <w:tmpl w:val="40B4BD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5010836"/>
    <w:multiLevelType w:val="hybridMultilevel"/>
    <w:tmpl w:val="639A9A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B181E54"/>
    <w:multiLevelType w:val="hybridMultilevel"/>
    <w:tmpl w:val="8FDA2290"/>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D7F3BCD"/>
    <w:multiLevelType w:val="hybridMultilevel"/>
    <w:tmpl w:val="7C204D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30"/>
  </w:num>
  <w:num w:numId="3">
    <w:abstractNumId w:val="43"/>
  </w:num>
  <w:num w:numId="4">
    <w:abstractNumId w:val="1"/>
  </w:num>
  <w:num w:numId="5">
    <w:abstractNumId w:val="26"/>
  </w:num>
  <w:num w:numId="6">
    <w:abstractNumId w:val="39"/>
  </w:num>
  <w:num w:numId="7">
    <w:abstractNumId w:val="3"/>
  </w:num>
  <w:num w:numId="8">
    <w:abstractNumId w:val="45"/>
  </w:num>
  <w:num w:numId="9">
    <w:abstractNumId w:val="46"/>
  </w:num>
  <w:num w:numId="10">
    <w:abstractNumId w:val="42"/>
  </w:num>
  <w:num w:numId="11">
    <w:abstractNumId w:val="31"/>
  </w:num>
  <w:num w:numId="12">
    <w:abstractNumId w:val="15"/>
  </w:num>
  <w:num w:numId="13">
    <w:abstractNumId w:val="36"/>
  </w:num>
  <w:num w:numId="14">
    <w:abstractNumId w:val="12"/>
  </w:num>
  <w:num w:numId="15">
    <w:abstractNumId w:val="21"/>
  </w:num>
  <w:num w:numId="16">
    <w:abstractNumId w:val="6"/>
  </w:num>
  <w:num w:numId="17">
    <w:abstractNumId w:val="32"/>
  </w:num>
  <w:num w:numId="18">
    <w:abstractNumId w:val="19"/>
  </w:num>
  <w:num w:numId="19">
    <w:abstractNumId w:val="29"/>
  </w:num>
  <w:num w:numId="20">
    <w:abstractNumId w:val="9"/>
  </w:num>
  <w:num w:numId="21">
    <w:abstractNumId w:val="47"/>
  </w:num>
  <w:num w:numId="22">
    <w:abstractNumId w:val="16"/>
  </w:num>
  <w:num w:numId="23">
    <w:abstractNumId w:val="35"/>
  </w:num>
  <w:num w:numId="24">
    <w:abstractNumId w:val="10"/>
  </w:num>
  <w:num w:numId="25">
    <w:abstractNumId w:val="24"/>
  </w:num>
  <w:num w:numId="26">
    <w:abstractNumId w:val="33"/>
  </w:num>
  <w:num w:numId="27">
    <w:abstractNumId w:val="4"/>
  </w:num>
  <w:num w:numId="28">
    <w:abstractNumId w:val="18"/>
  </w:num>
  <w:num w:numId="29">
    <w:abstractNumId w:val="17"/>
  </w:num>
  <w:num w:numId="30">
    <w:abstractNumId w:val="53"/>
  </w:num>
  <w:num w:numId="31">
    <w:abstractNumId w:val="48"/>
  </w:num>
  <w:num w:numId="32">
    <w:abstractNumId w:val="52"/>
  </w:num>
  <w:num w:numId="33">
    <w:abstractNumId w:val="25"/>
  </w:num>
  <w:num w:numId="34">
    <w:abstractNumId w:val="50"/>
  </w:num>
  <w:num w:numId="35">
    <w:abstractNumId w:val="2"/>
  </w:num>
  <w:num w:numId="36">
    <w:abstractNumId w:val="5"/>
  </w:num>
  <w:num w:numId="37">
    <w:abstractNumId w:val="37"/>
  </w:num>
  <w:num w:numId="38">
    <w:abstractNumId w:val="49"/>
  </w:num>
  <w:num w:numId="39">
    <w:abstractNumId w:val="20"/>
  </w:num>
  <w:num w:numId="40">
    <w:abstractNumId w:val="0"/>
  </w:num>
  <w:num w:numId="41">
    <w:abstractNumId w:val="27"/>
  </w:num>
  <w:num w:numId="42">
    <w:abstractNumId w:val="34"/>
  </w:num>
  <w:num w:numId="43">
    <w:abstractNumId w:val="28"/>
  </w:num>
  <w:num w:numId="44">
    <w:abstractNumId w:val="38"/>
  </w:num>
  <w:num w:numId="45">
    <w:abstractNumId w:val="8"/>
  </w:num>
  <w:num w:numId="46">
    <w:abstractNumId w:val="22"/>
  </w:num>
  <w:num w:numId="47">
    <w:abstractNumId w:val="41"/>
  </w:num>
  <w:num w:numId="48">
    <w:abstractNumId w:val="7"/>
  </w:num>
  <w:num w:numId="49">
    <w:abstractNumId w:val="51"/>
  </w:num>
  <w:num w:numId="50">
    <w:abstractNumId w:val="11"/>
  </w:num>
  <w:num w:numId="51">
    <w:abstractNumId w:val="13"/>
  </w:num>
  <w:num w:numId="52">
    <w:abstractNumId w:val="40"/>
  </w:num>
  <w:num w:numId="53">
    <w:abstractNumId w:val="23"/>
  </w:num>
  <w:num w:numId="54">
    <w:abstractNumId w:val="14"/>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10242"/>
    <o:shapelayout v:ext="edit">
      <o:idmap v:ext="edit" data="2"/>
    </o:shapelayout>
  </w:hdrShapeDefaults>
  <w:footnotePr>
    <w:footnote w:id="0"/>
    <w:footnote w:id="1"/>
  </w:footnotePr>
  <w:endnotePr>
    <w:endnote w:id="0"/>
    <w:endnote w:id="1"/>
  </w:endnotePr>
  <w:compat/>
  <w:rsids>
    <w:rsidRoot w:val="009C46AC"/>
    <w:rsid w:val="00013F5A"/>
    <w:rsid w:val="0011177D"/>
    <w:rsid w:val="00115319"/>
    <w:rsid w:val="0014721A"/>
    <w:rsid w:val="001E7E83"/>
    <w:rsid w:val="0029533A"/>
    <w:rsid w:val="002C2FB1"/>
    <w:rsid w:val="00307404"/>
    <w:rsid w:val="004C5BB0"/>
    <w:rsid w:val="004E71B0"/>
    <w:rsid w:val="00506E1F"/>
    <w:rsid w:val="00571C7E"/>
    <w:rsid w:val="0057258A"/>
    <w:rsid w:val="00705EFB"/>
    <w:rsid w:val="008054EE"/>
    <w:rsid w:val="00852726"/>
    <w:rsid w:val="008556F3"/>
    <w:rsid w:val="00866074"/>
    <w:rsid w:val="00933E51"/>
    <w:rsid w:val="009532C7"/>
    <w:rsid w:val="009A1FBC"/>
    <w:rsid w:val="009B3B8C"/>
    <w:rsid w:val="009C46AC"/>
    <w:rsid w:val="009F00C6"/>
    <w:rsid w:val="00A031DE"/>
    <w:rsid w:val="00A27182"/>
    <w:rsid w:val="00A37AF7"/>
    <w:rsid w:val="00A81F48"/>
    <w:rsid w:val="00A86FCD"/>
    <w:rsid w:val="00AA56F4"/>
    <w:rsid w:val="00AB0EDA"/>
    <w:rsid w:val="00AB2583"/>
    <w:rsid w:val="00AB6FBB"/>
    <w:rsid w:val="00B81410"/>
    <w:rsid w:val="00BA2907"/>
    <w:rsid w:val="00BF3420"/>
    <w:rsid w:val="00C171C1"/>
    <w:rsid w:val="00C349D1"/>
    <w:rsid w:val="00C60A12"/>
    <w:rsid w:val="00D022AC"/>
    <w:rsid w:val="00DA6E32"/>
    <w:rsid w:val="00DD0C3E"/>
    <w:rsid w:val="00DD11FC"/>
    <w:rsid w:val="00F5160F"/>
    <w:rsid w:val="00FA60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00C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C46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46AC"/>
    <w:rPr>
      <w:rFonts w:ascii="Tahoma" w:hAnsi="Tahoma" w:cs="Tahoma"/>
      <w:sz w:val="16"/>
      <w:szCs w:val="16"/>
    </w:rPr>
  </w:style>
  <w:style w:type="character" w:styleId="Hyperlink">
    <w:name w:val="Hyperlink"/>
    <w:basedOn w:val="DefaultParagraphFont"/>
    <w:uiPriority w:val="99"/>
    <w:unhideWhenUsed/>
    <w:rsid w:val="00DD0C3E"/>
    <w:rPr>
      <w:color w:val="0000FF"/>
      <w:u w:val="single"/>
    </w:rPr>
  </w:style>
  <w:style w:type="character" w:customStyle="1" w:styleId="k">
    <w:name w:val="k"/>
    <w:basedOn w:val="DefaultParagraphFont"/>
    <w:rsid w:val="00D022AC"/>
  </w:style>
  <w:style w:type="character" w:customStyle="1" w:styleId="n">
    <w:name w:val="n"/>
    <w:basedOn w:val="DefaultParagraphFont"/>
    <w:rsid w:val="00D022AC"/>
  </w:style>
  <w:style w:type="character" w:customStyle="1" w:styleId="p">
    <w:name w:val="p"/>
    <w:basedOn w:val="DefaultParagraphFont"/>
    <w:rsid w:val="00D022AC"/>
  </w:style>
  <w:style w:type="character" w:customStyle="1" w:styleId="mi">
    <w:name w:val="mi"/>
    <w:basedOn w:val="DefaultParagraphFont"/>
    <w:rsid w:val="00D022AC"/>
  </w:style>
  <w:style w:type="paragraph" w:styleId="PlainText">
    <w:name w:val="Plain Text"/>
    <w:basedOn w:val="Normal"/>
    <w:link w:val="PlainTextChar"/>
    <w:uiPriority w:val="99"/>
    <w:unhideWhenUsed/>
    <w:rsid w:val="00C171C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C171C1"/>
    <w:rPr>
      <w:rFonts w:ascii="Consolas" w:hAnsi="Consolas"/>
      <w:sz w:val="21"/>
      <w:szCs w:val="21"/>
    </w:rPr>
  </w:style>
  <w:style w:type="paragraph" w:styleId="ListParagraph">
    <w:name w:val="List Paragraph"/>
    <w:basedOn w:val="Normal"/>
    <w:uiPriority w:val="34"/>
    <w:qFormat/>
    <w:rsid w:val="00C171C1"/>
    <w:pPr>
      <w:ind w:left="720"/>
      <w:contextualSpacing/>
    </w:pPr>
  </w:style>
  <w:style w:type="paragraph" w:styleId="Header">
    <w:name w:val="header"/>
    <w:basedOn w:val="Normal"/>
    <w:link w:val="HeaderChar"/>
    <w:uiPriority w:val="99"/>
    <w:unhideWhenUsed/>
    <w:rsid w:val="00AB25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2583"/>
  </w:style>
  <w:style w:type="paragraph" w:styleId="Footer">
    <w:name w:val="footer"/>
    <w:basedOn w:val="Normal"/>
    <w:link w:val="FooterChar"/>
    <w:uiPriority w:val="99"/>
    <w:unhideWhenUsed/>
    <w:rsid w:val="00AB25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2583"/>
  </w:style>
  <w:style w:type="character" w:customStyle="1" w:styleId="UnresolvedMention">
    <w:name w:val="Unresolved Mention"/>
    <w:basedOn w:val="DefaultParagraphFont"/>
    <w:uiPriority w:val="99"/>
    <w:semiHidden/>
    <w:unhideWhenUsed/>
    <w:rsid w:val="00AB2583"/>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divs>
    <w:div w:id="8454486">
      <w:bodyDiv w:val="1"/>
      <w:marLeft w:val="0"/>
      <w:marRight w:val="0"/>
      <w:marTop w:val="0"/>
      <w:marBottom w:val="0"/>
      <w:divBdr>
        <w:top w:val="none" w:sz="0" w:space="0" w:color="auto"/>
        <w:left w:val="none" w:sz="0" w:space="0" w:color="auto"/>
        <w:bottom w:val="none" w:sz="0" w:space="0" w:color="auto"/>
        <w:right w:val="none" w:sz="0" w:space="0" w:color="auto"/>
      </w:divBdr>
    </w:div>
    <w:div w:id="52434979">
      <w:bodyDiv w:val="1"/>
      <w:marLeft w:val="0"/>
      <w:marRight w:val="0"/>
      <w:marTop w:val="0"/>
      <w:marBottom w:val="0"/>
      <w:divBdr>
        <w:top w:val="none" w:sz="0" w:space="0" w:color="auto"/>
        <w:left w:val="none" w:sz="0" w:space="0" w:color="auto"/>
        <w:bottom w:val="none" w:sz="0" w:space="0" w:color="auto"/>
        <w:right w:val="none" w:sz="0" w:space="0" w:color="auto"/>
      </w:divBdr>
    </w:div>
    <w:div w:id="310256587">
      <w:bodyDiv w:val="1"/>
      <w:marLeft w:val="0"/>
      <w:marRight w:val="0"/>
      <w:marTop w:val="0"/>
      <w:marBottom w:val="0"/>
      <w:divBdr>
        <w:top w:val="none" w:sz="0" w:space="0" w:color="auto"/>
        <w:left w:val="none" w:sz="0" w:space="0" w:color="auto"/>
        <w:bottom w:val="none" w:sz="0" w:space="0" w:color="auto"/>
        <w:right w:val="none" w:sz="0" w:space="0" w:color="auto"/>
      </w:divBdr>
    </w:div>
    <w:div w:id="320934793">
      <w:bodyDiv w:val="1"/>
      <w:marLeft w:val="0"/>
      <w:marRight w:val="0"/>
      <w:marTop w:val="0"/>
      <w:marBottom w:val="0"/>
      <w:divBdr>
        <w:top w:val="none" w:sz="0" w:space="0" w:color="auto"/>
        <w:left w:val="none" w:sz="0" w:space="0" w:color="auto"/>
        <w:bottom w:val="none" w:sz="0" w:space="0" w:color="auto"/>
        <w:right w:val="none" w:sz="0" w:space="0" w:color="auto"/>
      </w:divBdr>
    </w:div>
    <w:div w:id="672612767">
      <w:bodyDiv w:val="1"/>
      <w:marLeft w:val="0"/>
      <w:marRight w:val="0"/>
      <w:marTop w:val="0"/>
      <w:marBottom w:val="0"/>
      <w:divBdr>
        <w:top w:val="none" w:sz="0" w:space="0" w:color="auto"/>
        <w:left w:val="none" w:sz="0" w:space="0" w:color="auto"/>
        <w:bottom w:val="none" w:sz="0" w:space="0" w:color="auto"/>
        <w:right w:val="none" w:sz="0" w:space="0" w:color="auto"/>
      </w:divBdr>
    </w:div>
    <w:div w:id="740951636">
      <w:bodyDiv w:val="1"/>
      <w:marLeft w:val="0"/>
      <w:marRight w:val="0"/>
      <w:marTop w:val="0"/>
      <w:marBottom w:val="0"/>
      <w:divBdr>
        <w:top w:val="none" w:sz="0" w:space="0" w:color="auto"/>
        <w:left w:val="none" w:sz="0" w:space="0" w:color="auto"/>
        <w:bottom w:val="none" w:sz="0" w:space="0" w:color="auto"/>
        <w:right w:val="none" w:sz="0" w:space="0" w:color="auto"/>
      </w:divBdr>
    </w:div>
    <w:div w:id="772866100">
      <w:bodyDiv w:val="1"/>
      <w:marLeft w:val="0"/>
      <w:marRight w:val="0"/>
      <w:marTop w:val="0"/>
      <w:marBottom w:val="0"/>
      <w:divBdr>
        <w:top w:val="none" w:sz="0" w:space="0" w:color="auto"/>
        <w:left w:val="none" w:sz="0" w:space="0" w:color="auto"/>
        <w:bottom w:val="none" w:sz="0" w:space="0" w:color="auto"/>
        <w:right w:val="none" w:sz="0" w:space="0" w:color="auto"/>
      </w:divBdr>
    </w:div>
    <w:div w:id="895703636">
      <w:bodyDiv w:val="1"/>
      <w:marLeft w:val="0"/>
      <w:marRight w:val="0"/>
      <w:marTop w:val="0"/>
      <w:marBottom w:val="0"/>
      <w:divBdr>
        <w:top w:val="none" w:sz="0" w:space="0" w:color="auto"/>
        <w:left w:val="none" w:sz="0" w:space="0" w:color="auto"/>
        <w:bottom w:val="none" w:sz="0" w:space="0" w:color="auto"/>
        <w:right w:val="none" w:sz="0" w:space="0" w:color="auto"/>
      </w:divBdr>
    </w:div>
    <w:div w:id="987056034">
      <w:bodyDiv w:val="1"/>
      <w:marLeft w:val="0"/>
      <w:marRight w:val="0"/>
      <w:marTop w:val="0"/>
      <w:marBottom w:val="0"/>
      <w:divBdr>
        <w:top w:val="none" w:sz="0" w:space="0" w:color="auto"/>
        <w:left w:val="none" w:sz="0" w:space="0" w:color="auto"/>
        <w:bottom w:val="none" w:sz="0" w:space="0" w:color="auto"/>
        <w:right w:val="none" w:sz="0" w:space="0" w:color="auto"/>
      </w:divBdr>
    </w:div>
    <w:div w:id="1538278329">
      <w:bodyDiv w:val="1"/>
      <w:marLeft w:val="0"/>
      <w:marRight w:val="0"/>
      <w:marTop w:val="0"/>
      <w:marBottom w:val="0"/>
      <w:divBdr>
        <w:top w:val="none" w:sz="0" w:space="0" w:color="auto"/>
        <w:left w:val="none" w:sz="0" w:space="0" w:color="auto"/>
        <w:bottom w:val="none" w:sz="0" w:space="0" w:color="auto"/>
        <w:right w:val="none" w:sz="0" w:space="0" w:color="auto"/>
      </w:divBdr>
    </w:div>
    <w:div w:id="1638149150">
      <w:bodyDiv w:val="1"/>
      <w:marLeft w:val="0"/>
      <w:marRight w:val="0"/>
      <w:marTop w:val="0"/>
      <w:marBottom w:val="0"/>
      <w:divBdr>
        <w:top w:val="none" w:sz="0" w:space="0" w:color="auto"/>
        <w:left w:val="none" w:sz="0" w:space="0" w:color="auto"/>
        <w:bottom w:val="none" w:sz="0" w:space="0" w:color="auto"/>
        <w:right w:val="none" w:sz="0" w:space="0" w:color="auto"/>
      </w:divBdr>
    </w:div>
    <w:div w:id="1724138787">
      <w:bodyDiv w:val="1"/>
      <w:marLeft w:val="0"/>
      <w:marRight w:val="0"/>
      <w:marTop w:val="0"/>
      <w:marBottom w:val="0"/>
      <w:divBdr>
        <w:top w:val="none" w:sz="0" w:space="0" w:color="auto"/>
        <w:left w:val="none" w:sz="0" w:space="0" w:color="auto"/>
        <w:bottom w:val="none" w:sz="0" w:space="0" w:color="auto"/>
        <w:right w:val="none" w:sz="0" w:space="0" w:color="auto"/>
      </w:divBdr>
    </w:div>
    <w:div w:id="1815683832">
      <w:bodyDiv w:val="1"/>
      <w:marLeft w:val="0"/>
      <w:marRight w:val="0"/>
      <w:marTop w:val="0"/>
      <w:marBottom w:val="0"/>
      <w:divBdr>
        <w:top w:val="none" w:sz="0" w:space="0" w:color="auto"/>
        <w:left w:val="none" w:sz="0" w:space="0" w:color="auto"/>
        <w:bottom w:val="none" w:sz="0" w:space="0" w:color="auto"/>
        <w:right w:val="none" w:sz="0" w:space="0" w:color="auto"/>
      </w:divBdr>
    </w:div>
    <w:div w:id="1884831834">
      <w:bodyDiv w:val="1"/>
      <w:marLeft w:val="0"/>
      <w:marRight w:val="0"/>
      <w:marTop w:val="0"/>
      <w:marBottom w:val="0"/>
      <w:divBdr>
        <w:top w:val="none" w:sz="0" w:space="0" w:color="auto"/>
        <w:left w:val="none" w:sz="0" w:space="0" w:color="auto"/>
        <w:bottom w:val="none" w:sz="0" w:space="0" w:color="auto"/>
        <w:right w:val="none" w:sz="0" w:space="0" w:color="auto"/>
      </w:divBdr>
    </w:div>
    <w:div w:id="2080012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vpc-lab-IvIs3xivtvkulw2dqxwymrhbo4.us-west" TargetMode="External"/><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53</Pages>
  <Words>5765</Words>
  <Characters>32867</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cp:revision>
  <dcterms:created xsi:type="dcterms:W3CDTF">2019-03-19T18:32:00Z</dcterms:created>
  <dcterms:modified xsi:type="dcterms:W3CDTF">2019-03-19T18:32:00Z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zn:id">
    <vt:lpwstr>bbaf704c-0909-4a47-bb0d-726171e6187e</vt:lpwstr>
  </property>
</Properties>
</file>